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30A0" w14:textId="7F326219" w:rsidR="00BF0386" w:rsidRPr="008C609E" w:rsidRDefault="00BF0386" w:rsidP="008C609E">
      <w:pPr>
        <w:pStyle w:val="Heading1"/>
        <w:jc w:val="center"/>
        <w:rPr>
          <w:b/>
          <w:bCs/>
          <w:i/>
          <w:iCs/>
          <w:color w:val="auto"/>
          <w:sz w:val="24"/>
          <w:szCs w:val="24"/>
        </w:rPr>
      </w:pPr>
      <w:r w:rsidRPr="008C609E">
        <w:rPr>
          <w:b/>
          <w:bCs/>
          <w:i/>
          <w:iCs/>
          <w:color w:val="auto"/>
          <w:sz w:val="24"/>
          <w:szCs w:val="24"/>
        </w:rPr>
        <w:t>The Parochial Church Council of the Parish of Marcham with Garford</w:t>
      </w:r>
    </w:p>
    <w:p w14:paraId="2A5324B8" w14:textId="58AF293A" w:rsidR="00BF0386" w:rsidRDefault="00BF0386" w:rsidP="00BF0386">
      <w:pPr>
        <w:spacing w:after="0"/>
        <w:jc w:val="center"/>
        <w:rPr>
          <w:rFonts w:asciiTheme="majorHAnsi" w:hAnsiTheme="majorHAnsi" w:cstheme="majorHAnsi"/>
          <w:b/>
        </w:rPr>
      </w:pPr>
      <w:r w:rsidRPr="003A0DDD">
        <w:rPr>
          <w:rFonts w:asciiTheme="majorHAnsi" w:hAnsiTheme="majorHAnsi" w:cstheme="majorHAnsi"/>
          <w:b/>
        </w:rPr>
        <w:t xml:space="preserve">Wednesday </w:t>
      </w:r>
      <w:r w:rsidR="00051EE5">
        <w:rPr>
          <w:rFonts w:asciiTheme="majorHAnsi" w:hAnsiTheme="majorHAnsi" w:cstheme="majorHAnsi"/>
          <w:b/>
        </w:rPr>
        <w:t>2</w:t>
      </w:r>
      <w:r w:rsidR="008E7F9B">
        <w:rPr>
          <w:rFonts w:asciiTheme="majorHAnsi" w:hAnsiTheme="majorHAnsi" w:cstheme="majorHAnsi"/>
          <w:b/>
        </w:rPr>
        <w:t>8</w:t>
      </w:r>
      <w:r w:rsidR="00051EE5" w:rsidRPr="00051EE5">
        <w:rPr>
          <w:rFonts w:asciiTheme="majorHAnsi" w:hAnsiTheme="majorHAnsi" w:cstheme="majorHAnsi"/>
          <w:b/>
          <w:vertAlign w:val="superscript"/>
        </w:rPr>
        <w:t>th</w:t>
      </w:r>
      <w:r w:rsidR="00051EE5">
        <w:rPr>
          <w:rFonts w:asciiTheme="majorHAnsi" w:hAnsiTheme="majorHAnsi" w:cstheme="majorHAnsi"/>
          <w:b/>
        </w:rPr>
        <w:t xml:space="preserve"> </w:t>
      </w:r>
      <w:r w:rsidR="008E7F9B">
        <w:rPr>
          <w:rFonts w:asciiTheme="majorHAnsi" w:hAnsiTheme="majorHAnsi" w:cstheme="majorHAnsi"/>
          <w:b/>
        </w:rPr>
        <w:t>February</w:t>
      </w:r>
      <w:r w:rsidRPr="003A0DDD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202</w:t>
      </w:r>
      <w:r w:rsidR="00830AC8">
        <w:rPr>
          <w:rFonts w:asciiTheme="majorHAnsi" w:hAnsiTheme="majorHAnsi" w:cstheme="majorHAnsi"/>
          <w:b/>
        </w:rPr>
        <w:t>4</w:t>
      </w:r>
      <w:r>
        <w:rPr>
          <w:rFonts w:asciiTheme="majorHAnsi" w:hAnsiTheme="majorHAnsi" w:cstheme="majorHAnsi"/>
          <w:b/>
        </w:rPr>
        <w:t xml:space="preserve"> </w:t>
      </w:r>
      <w:r w:rsidRPr="00557201">
        <w:rPr>
          <w:rFonts w:asciiTheme="majorHAnsi" w:hAnsiTheme="majorHAnsi" w:cstheme="majorHAnsi"/>
          <w:b/>
        </w:rPr>
        <w:t>– 7.45pm</w:t>
      </w:r>
      <w:r>
        <w:rPr>
          <w:rFonts w:asciiTheme="majorHAnsi" w:hAnsiTheme="majorHAnsi" w:cstheme="majorHAnsi"/>
          <w:b/>
        </w:rPr>
        <w:t xml:space="preserve"> </w:t>
      </w:r>
      <w:proofErr w:type="spellStart"/>
      <w:r w:rsidR="00EA693E">
        <w:rPr>
          <w:rFonts w:asciiTheme="majorHAnsi" w:hAnsiTheme="majorHAnsi" w:cstheme="majorHAnsi"/>
          <w:b/>
        </w:rPr>
        <w:t>Marcham</w:t>
      </w:r>
      <w:proofErr w:type="spellEnd"/>
      <w:r w:rsidR="00EA693E">
        <w:rPr>
          <w:rFonts w:asciiTheme="majorHAnsi" w:hAnsiTheme="majorHAnsi" w:cstheme="majorHAnsi"/>
          <w:b/>
        </w:rPr>
        <w:t xml:space="preserve"> Centre Small </w:t>
      </w:r>
      <w:r w:rsidR="00830AC8">
        <w:rPr>
          <w:rFonts w:asciiTheme="majorHAnsi" w:hAnsiTheme="majorHAnsi" w:cstheme="majorHAnsi"/>
          <w:b/>
        </w:rPr>
        <w:t>H</w:t>
      </w:r>
      <w:r w:rsidR="00EA693E">
        <w:rPr>
          <w:rFonts w:asciiTheme="majorHAnsi" w:hAnsiTheme="majorHAnsi" w:cstheme="majorHAnsi"/>
          <w:b/>
        </w:rPr>
        <w:t>all</w:t>
      </w:r>
      <w:r>
        <w:rPr>
          <w:rFonts w:asciiTheme="majorHAnsi" w:hAnsiTheme="majorHAnsi" w:cstheme="majorHAnsi"/>
          <w:b/>
        </w:rPr>
        <w:t xml:space="preserve"> </w:t>
      </w:r>
    </w:p>
    <w:p w14:paraId="52B48255" w14:textId="7F816974" w:rsidR="00BF0386" w:rsidRDefault="008C609E" w:rsidP="00BF0386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MINUTES</w:t>
      </w:r>
    </w:p>
    <w:p w14:paraId="66D2E8E1" w14:textId="77777777" w:rsidR="008C609E" w:rsidRDefault="008C609E" w:rsidP="008C609E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Rev Nick Weldon (NW)</w:t>
      </w:r>
      <w:r>
        <w:rPr>
          <w:rFonts w:ascii="Calibri" w:eastAsia="Times New Roman" w:hAnsi="Calibri" w:cs="Calibri"/>
          <w:color w:val="000000"/>
          <w:lang w:eastAsia="en-GB"/>
        </w:rPr>
        <w:tab/>
        <w:t>Chrystal Poon (CP)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  <w:t>Ali Lyndon (AL)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</w:p>
    <w:p w14:paraId="443CE2CB" w14:textId="2CE3B865" w:rsidR="008C609E" w:rsidRDefault="008C609E" w:rsidP="008C609E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Catherine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Mentzel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(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CMe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>)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val="it-IT" w:eastAsia="en-GB"/>
        </w:rPr>
        <w:t>Sue Lawton (SL)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="00E13B7C">
        <w:rPr>
          <w:rFonts w:ascii="Calibri" w:eastAsia="Times New Roman" w:hAnsi="Calibri" w:cs="Calibri"/>
          <w:color w:val="000000"/>
          <w:lang w:eastAsia="en-GB"/>
        </w:rPr>
        <w:tab/>
        <w:t>Hugh Lawton (HL)</w:t>
      </w:r>
    </w:p>
    <w:p w14:paraId="6ED56487" w14:textId="78DD791A" w:rsidR="008C609E" w:rsidRDefault="008C609E" w:rsidP="008C609E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Chris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Nutman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(CN)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  <w:t>Tim Jack (TJ)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  <w:t>Barney Stevens (BS)</w:t>
      </w:r>
    </w:p>
    <w:p w14:paraId="1DCE939C" w14:textId="77777777" w:rsidR="008C609E" w:rsidRDefault="008C609E" w:rsidP="008C609E">
      <w:pPr>
        <w:suppressAutoHyphens w:val="0"/>
        <w:spacing w:after="0" w:line="240" w:lineRule="auto"/>
        <w:rPr>
          <w:rFonts w:asciiTheme="minorHAnsi" w:hAnsiTheme="minorHAnsi"/>
          <w:bCs/>
        </w:rPr>
      </w:pPr>
      <w:r>
        <w:rPr>
          <w:rFonts w:ascii="Calibri" w:eastAsia="Times New Roman" w:hAnsi="Calibri" w:cs="Calibri"/>
          <w:color w:val="000000"/>
          <w:lang w:eastAsia="en-GB"/>
        </w:rPr>
        <w:t>Danni Grady (DG)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  <w:t xml:space="preserve">Neil Rowe (NR) 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  <w:t xml:space="preserve">John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Scoble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(JS)</w:t>
      </w:r>
      <w:r>
        <w:rPr>
          <w:rFonts w:asciiTheme="minorHAnsi" w:hAnsiTheme="minorHAnsi"/>
          <w:bCs/>
        </w:rPr>
        <w:tab/>
      </w:r>
    </w:p>
    <w:p w14:paraId="68BB7810" w14:textId="77777777" w:rsidR="00E35A34" w:rsidRDefault="008C609E" w:rsidP="00E13B7C">
      <w:pPr>
        <w:suppressAutoHyphens w:val="0"/>
        <w:spacing w:after="0" w:line="240" w:lineRule="auto"/>
        <w:rPr>
          <w:rFonts w:asciiTheme="minorHAnsi" w:hAnsiTheme="minorHAnsi"/>
          <w:bCs/>
        </w:rPr>
      </w:pPr>
      <w:r w:rsidRPr="00DE4C93">
        <w:rPr>
          <w:rFonts w:asciiTheme="minorHAnsi" w:hAnsiTheme="minorHAnsi"/>
          <w:bCs/>
        </w:rPr>
        <w:t>Tony Carter</w:t>
      </w:r>
      <w:r>
        <w:rPr>
          <w:rFonts w:asciiTheme="minorHAnsi" w:hAnsiTheme="minorHAnsi"/>
          <w:bCs/>
        </w:rPr>
        <w:t xml:space="preserve"> (TC)</w:t>
      </w:r>
      <w:r>
        <w:rPr>
          <w:rFonts w:asciiTheme="minorHAnsi" w:hAnsiTheme="minorHAnsi"/>
          <w:bCs/>
        </w:rPr>
        <w:tab/>
      </w:r>
      <w:r w:rsidR="00E13B7C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>Jonathan Boardman (JB)</w:t>
      </w:r>
      <w:r>
        <w:rPr>
          <w:rFonts w:asciiTheme="minorHAnsi" w:hAnsiTheme="minorHAnsi"/>
          <w:bCs/>
        </w:rPr>
        <w:tab/>
        <w:t>Tamsin Gilbert (TG)</w:t>
      </w:r>
      <w:r>
        <w:rPr>
          <w:rFonts w:asciiTheme="minorHAnsi" w:hAnsiTheme="minorHAnsi"/>
          <w:bCs/>
        </w:rPr>
        <w:tab/>
      </w:r>
    </w:p>
    <w:p w14:paraId="79343882" w14:textId="1E39D689" w:rsidR="008C609E" w:rsidRPr="00AE5A71" w:rsidRDefault="00E35A34" w:rsidP="00E13B7C">
      <w:pPr>
        <w:suppressAutoHyphens w:val="0"/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Caroline </w:t>
      </w:r>
      <w:proofErr w:type="spellStart"/>
      <w:r>
        <w:rPr>
          <w:rFonts w:asciiTheme="minorHAnsi" w:hAnsiTheme="minorHAnsi"/>
          <w:bCs/>
        </w:rPr>
        <w:t>Manders</w:t>
      </w:r>
      <w:proofErr w:type="spellEnd"/>
      <w:r>
        <w:rPr>
          <w:rFonts w:asciiTheme="minorHAnsi" w:hAnsiTheme="minorHAnsi"/>
          <w:bCs/>
        </w:rPr>
        <w:t xml:space="preserve"> (CM) 8.05pm</w:t>
      </w:r>
      <w:r w:rsidR="008C609E">
        <w:rPr>
          <w:rFonts w:asciiTheme="minorHAnsi" w:hAnsiTheme="minorHAnsi"/>
          <w:bCs/>
        </w:rPr>
        <w:tab/>
      </w:r>
    </w:p>
    <w:p w14:paraId="6368DAB2" w14:textId="77777777" w:rsidR="008C609E" w:rsidRPr="00DB0AF5" w:rsidRDefault="008C609E" w:rsidP="008C609E">
      <w:pPr>
        <w:spacing w:after="0"/>
        <w:rPr>
          <w:rFonts w:asciiTheme="majorHAnsi" w:hAnsiTheme="majorHAnsi"/>
          <w:b/>
          <w:color w:val="000000"/>
          <w:sz w:val="16"/>
          <w:szCs w:val="16"/>
        </w:rPr>
      </w:pP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647"/>
      </w:tblGrid>
      <w:tr w:rsidR="00830AC8" w:rsidRPr="00DB0AF5" w14:paraId="2CAD28A2" w14:textId="77777777" w:rsidTr="00830AC8">
        <w:tc>
          <w:tcPr>
            <w:tcW w:w="862" w:type="dxa"/>
          </w:tcPr>
          <w:p w14:paraId="702CE2DE" w14:textId="77777777" w:rsidR="00830AC8" w:rsidRPr="004D6ED7" w:rsidRDefault="00830AC8" w:rsidP="00415E07">
            <w:pPr>
              <w:jc w:val="center"/>
              <w:rPr>
                <w:rFonts w:asciiTheme="majorHAnsi" w:hAnsiTheme="majorHAnsi"/>
                <w:i/>
              </w:rPr>
            </w:pPr>
            <w:r w:rsidRPr="004D6ED7">
              <w:rPr>
                <w:rFonts w:asciiTheme="majorHAnsi" w:hAnsiTheme="majorHAnsi"/>
                <w:i/>
              </w:rPr>
              <w:t>No.</w:t>
            </w:r>
          </w:p>
        </w:tc>
        <w:tc>
          <w:tcPr>
            <w:tcW w:w="8647" w:type="dxa"/>
          </w:tcPr>
          <w:p w14:paraId="05085B8F" w14:textId="77777777" w:rsidR="00830AC8" w:rsidRPr="004D6ED7" w:rsidRDefault="00830AC8" w:rsidP="00415E07">
            <w:pPr>
              <w:rPr>
                <w:rFonts w:asciiTheme="majorHAnsi" w:hAnsiTheme="majorHAnsi"/>
                <w:i/>
              </w:rPr>
            </w:pPr>
            <w:r w:rsidRPr="004D6ED7">
              <w:rPr>
                <w:rFonts w:asciiTheme="majorHAnsi" w:hAnsiTheme="majorHAnsi"/>
                <w:i/>
              </w:rPr>
              <w:t>Item</w:t>
            </w:r>
          </w:p>
        </w:tc>
      </w:tr>
      <w:tr w:rsidR="00830AC8" w:rsidRPr="00DB0AF5" w14:paraId="537F75E7" w14:textId="77777777" w:rsidTr="00830AC8">
        <w:tc>
          <w:tcPr>
            <w:tcW w:w="862" w:type="dxa"/>
          </w:tcPr>
          <w:p w14:paraId="09FCA4B9" w14:textId="77777777" w:rsidR="00830AC8" w:rsidRPr="004D6ED7" w:rsidRDefault="00830AC8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4D6ED7">
              <w:rPr>
                <w:rFonts w:asciiTheme="majorHAnsi" w:hAnsiTheme="majorHAnsi"/>
                <w:b/>
              </w:rPr>
              <w:t>1.</w:t>
            </w:r>
          </w:p>
          <w:p w14:paraId="3C4806D4" w14:textId="77777777" w:rsidR="00830AC8" w:rsidRPr="004D6ED7" w:rsidRDefault="00830AC8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Pr="004D6ED7">
              <w:rPr>
                <w:rFonts w:asciiTheme="majorHAnsi" w:hAnsiTheme="majorHAnsi"/>
                <w:b/>
              </w:rPr>
              <w:t>.</w:t>
            </w:r>
          </w:p>
          <w:p w14:paraId="760F589E" w14:textId="77777777" w:rsidR="00381192" w:rsidRDefault="00381192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323AC0A4" w14:textId="121977A3" w:rsidR="00830AC8" w:rsidRPr="004D6ED7" w:rsidRDefault="00830AC8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Pr="004D6ED7">
              <w:rPr>
                <w:rFonts w:asciiTheme="majorHAnsi" w:hAnsiTheme="majorHAnsi"/>
                <w:b/>
              </w:rPr>
              <w:t>.</w:t>
            </w:r>
            <w:r w:rsidRPr="004D6ED7"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  <w:b/>
              </w:rPr>
              <w:t>4</w:t>
            </w:r>
            <w:r w:rsidRPr="004D6ED7">
              <w:rPr>
                <w:rFonts w:asciiTheme="majorHAnsi" w:hAnsiTheme="majorHAnsi"/>
                <w:b/>
              </w:rPr>
              <w:t>.</w:t>
            </w:r>
          </w:p>
          <w:p w14:paraId="12FD3450" w14:textId="77777777" w:rsidR="00830AC8" w:rsidRPr="004D6ED7" w:rsidRDefault="00830AC8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Pr="004D6ED7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16CCA7A6" w14:textId="3E28799B" w:rsidR="00830AC8" w:rsidRPr="00E16CA0" w:rsidRDefault="00830AC8" w:rsidP="00415E07">
            <w:pPr>
              <w:spacing w:after="0"/>
              <w:rPr>
                <w:rFonts w:asciiTheme="majorHAnsi" w:hAnsiTheme="majorHAnsi"/>
                <w:b/>
              </w:rPr>
            </w:pPr>
            <w:r w:rsidRPr="004D6ED7">
              <w:rPr>
                <w:rFonts w:asciiTheme="majorHAnsi" w:hAnsiTheme="majorHAnsi"/>
                <w:b/>
              </w:rPr>
              <w:t>Welcome</w:t>
            </w:r>
            <w:r>
              <w:rPr>
                <w:rFonts w:asciiTheme="majorHAnsi" w:hAnsiTheme="majorHAnsi"/>
                <w:b/>
              </w:rPr>
              <w:t xml:space="preserve">, Bible reading </w:t>
            </w:r>
            <w:r w:rsidRPr="004D6ED7">
              <w:rPr>
                <w:rFonts w:asciiTheme="majorHAnsi" w:hAnsiTheme="majorHAnsi"/>
                <w:b/>
              </w:rPr>
              <w:t>and opening prayer</w:t>
            </w:r>
            <w:r>
              <w:rPr>
                <w:rFonts w:asciiTheme="majorHAnsi" w:hAnsiTheme="majorHAnsi"/>
                <w:b/>
              </w:rPr>
              <w:t>: NW</w:t>
            </w:r>
            <w:r w:rsidR="00E13B7C">
              <w:rPr>
                <w:rFonts w:asciiTheme="majorHAnsi" w:hAnsiTheme="majorHAnsi"/>
                <w:b/>
              </w:rPr>
              <w:t xml:space="preserve"> Ephesians 4 v7</w:t>
            </w:r>
            <w:r w:rsidRPr="004D6ED7">
              <w:rPr>
                <w:rFonts w:asciiTheme="majorHAnsi" w:hAnsiTheme="majorHAnsi"/>
                <w:b/>
              </w:rPr>
              <w:br/>
              <w:t>Apologies for absence</w:t>
            </w:r>
            <w:r w:rsidR="008C609E">
              <w:rPr>
                <w:rFonts w:asciiTheme="majorHAnsi" w:hAnsiTheme="majorHAnsi"/>
                <w:b/>
              </w:rPr>
              <w:t xml:space="preserve"> – Ruth Atkins, Bryan Eccles</w:t>
            </w:r>
            <w:r w:rsidR="00E13B7C">
              <w:rPr>
                <w:rFonts w:asciiTheme="majorHAnsi" w:hAnsiTheme="majorHAnsi"/>
                <w:b/>
              </w:rPr>
              <w:t>, James Gilbert, Carolyn Whiting</w:t>
            </w:r>
            <w:r w:rsidR="00381192">
              <w:rPr>
                <w:rFonts w:asciiTheme="majorHAnsi" w:hAnsiTheme="majorHAnsi"/>
                <w:b/>
              </w:rPr>
              <w:t>, David Lunn</w:t>
            </w:r>
          </w:p>
          <w:p w14:paraId="444842D4" w14:textId="2D4F4427" w:rsidR="00830AC8" w:rsidRPr="004D6ED7" w:rsidRDefault="00830AC8" w:rsidP="00415E07">
            <w:pPr>
              <w:spacing w:after="0"/>
              <w:rPr>
                <w:rFonts w:asciiTheme="majorHAnsi" w:hAnsiTheme="majorHAnsi"/>
                <w:b/>
              </w:rPr>
            </w:pPr>
            <w:r w:rsidRPr="004D6ED7">
              <w:rPr>
                <w:rFonts w:asciiTheme="majorHAnsi" w:hAnsiTheme="majorHAnsi"/>
                <w:b/>
              </w:rPr>
              <w:t>Conflicts of interest</w:t>
            </w:r>
            <w:r w:rsidRPr="004D6ED7">
              <w:rPr>
                <w:rFonts w:asciiTheme="majorHAnsi" w:hAnsiTheme="majorHAnsi"/>
              </w:rPr>
              <w:t xml:space="preserve"> </w:t>
            </w:r>
            <w:r w:rsidR="00E13B7C">
              <w:rPr>
                <w:rFonts w:asciiTheme="majorHAnsi" w:hAnsiTheme="majorHAnsi"/>
              </w:rPr>
              <w:t xml:space="preserve">- </w:t>
            </w:r>
            <w:r w:rsidR="00851ECC">
              <w:rPr>
                <w:rFonts w:asciiTheme="majorHAnsi" w:hAnsiTheme="majorHAnsi"/>
              </w:rPr>
              <w:t>none</w:t>
            </w:r>
          </w:p>
          <w:p w14:paraId="23388959" w14:textId="13A1789F" w:rsidR="00830AC8" w:rsidRPr="00851ECC" w:rsidRDefault="00830AC8" w:rsidP="00415E07">
            <w:pPr>
              <w:spacing w:after="0"/>
              <w:rPr>
                <w:rFonts w:asciiTheme="majorHAnsi" w:hAnsiTheme="majorHAnsi"/>
                <w:bCs/>
              </w:rPr>
            </w:pPr>
            <w:r w:rsidRPr="004D6ED7">
              <w:rPr>
                <w:rFonts w:asciiTheme="majorHAnsi" w:hAnsiTheme="majorHAnsi"/>
                <w:b/>
              </w:rPr>
              <w:t xml:space="preserve">Minutes of the meeting of </w:t>
            </w:r>
            <w:r>
              <w:rPr>
                <w:rFonts w:asciiTheme="majorHAnsi" w:hAnsiTheme="majorHAnsi"/>
                <w:b/>
              </w:rPr>
              <w:t>2</w:t>
            </w:r>
            <w:r w:rsidR="008E7F9B">
              <w:rPr>
                <w:rFonts w:asciiTheme="majorHAnsi" w:hAnsiTheme="majorHAnsi"/>
                <w:b/>
              </w:rPr>
              <w:t>4</w:t>
            </w:r>
            <w:r w:rsidRPr="00830AC8">
              <w:rPr>
                <w:rFonts w:asciiTheme="majorHAnsi" w:hAnsiTheme="majorHAnsi"/>
                <w:b/>
                <w:vertAlign w:val="superscript"/>
              </w:rPr>
              <w:t>th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8E7F9B">
              <w:rPr>
                <w:rFonts w:asciiTheme="majorHAnsi" w:hAnsiTheme="majorHAnsi"/>
                <w:b/>
              </w:rPr>
              <w:t>Jan</w:t>
            </w:r>
            <w:r>
              <w:rPr>
                <w:rFonts w:asciiTheme="majorHAnsi" w:hAnsiTheme="majorHAnsi"/>
                <w:b/>
              </w:rPr>
              <w:t xml:space="preserve"> 202</w:t>
            </w:r>
            <w:r w:rsidR="00894F77">
              <w:rPr>
                <w:rFonts w:asciiTheme="majorHAnsi" w:hAnsiTheme="majorHAnsi"/>
                <w:b/>
              </w:rPr>
              <w:t>4</w:t>
            </w:r>
            <w:r w:rsidR="00851ECC">
              <w:rPr>
                <w:rFonts w:asciiTheme="majorHAnsi" w:hAnsiTheme="majorHAnsi"/>
                <w:bCs/>
              </w:rPr>
              <w:t>.</w:t>
            </w:r>
          </w:p>
          <w:p w14:paraId="11F8C0B8" w14:textId="16D9903A" w:rsidR="00830AC8" w:rsidRDefault="00830AC8" w:rsidP="00415E07">
            <w:pPr>
              <w:spacing w:after="0"/>
              <w:rPr>
                <w:rFonts w:asciiTheme="majorHAnsi" w:hAnsiTheme="majorHAnsi"/>
                <w:bCs/>
              </w:rPr>
            </w:pPr>
            <w:r w:rsidRPr="004D6ED7">
              <w:rPr>
                <w:rFonts w:asciiTheme="majorHAnsi" w:hAnsiTheme="majorHAnsi"/>
                <w:b/>
              </w:rPr>
              <w:t>Matters arising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851ECC">
              <w:rPr>
                <w:rFonts w:asciiTheme="majorHAnsi" w:hAnsiTheme="majorHAnsi"/>
                <w:b/>
              </w:rPr>
              <w:t xml:space="preserve">– </w:t>
            </w:r>
            <w:r w:rsidR="00851ECC">
              <w:rPr>
                <w:rFonts w:asciiTheme="majorHAnsi" w:hAnsiTheme="majorHAnsi"/>
                <w:bCs/>
              </w:rPr>
              <w:t>flower festival moving to early October.</w:t>
            </w:r>
          </w:p>
          <w:p w14:paraId="3C8E90A7" w14:textId="77777777" w:rsidR="00E35A34" w:rsidRDefault="00E35A34" w:rsidP="00415E07">
            <w:pPr>
              <w:spacing w:after="0"/>
              <w:rPr>
                <w:rFonts w:asciiTheme="majorHAnsi" w:hAnsiTheme="majorHAnsi"/>
                <w:bCs/>
              </w:rPr>
            </w:pPr>
          </w:p>
          <w:p w14:paraId="098ACE11" w14:textId="3CF9A647" w:rsidR="00E35A34" w:rsidRDefault="00851ECC" w:rsidP="00415E07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Matters arising from November meeting – </w:t>
            </w:r>
            <w:r w:rsidR="00E35A34">
              <w:rPr>
                <w:rFonts w:asciiTheme="majorHAnsi" w:hAnsiTheme="majorHAnsi"/>
                <w:bCs/>
              </w:rPr>
              <w:t>CW requested same-sex blessing</w:t>
            </w:r>
            <w:r w:rsidR="00AB0EC3">
              <w:rPr>
                <w:rFonts w:asciiTheme="majorHAnsi" w:hAnsiTheme="majorHAnsi"/>
                <w:bCs/>
              </w:rPr>
              <w:t>s</w:t>
            </w:r>
            <w:r w:rsidR="00E35A34">
              <w:rPr>
                <w:rFonts w:asciiTheme="majorHAnsi" w:hAnsiTheme="majorHAnsi"/>
                <w:bCs/>
              </w:rPr>
              <w:t xml:space="preserve"> to begin in Garford at the November meeting. NW advised he would update at this meeting, after another meeting of Synod. P</w:t>
            </w:r>
            <w:r>
              <w:rPr>
                <w:rFonts w:asciiTheme="majorHAnsi" w:hAnsiTheme="majorHAnsi"/>
                <w:bCs/>
              </w:rPr>
              <w:t xml:space="preserve">rayers of blessing have </w:t>
            </w:r>
            <w:r w:rsidR="00AB0EC3">
              <w:rPr>
                <w:rFonts w:asciiTheme="majorHAnsi" w:hAnsiTheme="majorHAnsi"/>
                <w:bCs/>
              </w:rPr>
              <w:t xml:space="preserve">now </w:t>
            </w:r>
            <w:r>
              <w:rPr>
                <w:rFonts w:asciiTheme="majorHAnsi" w:hAnsiTheme="majorHAnsi"/>
                <w:bCs/>
              </w:rPr>
              <w:t xml:space="preserve">been released for churches who want to use them. </w:t>
            </w:r>
            <w:r w:rsidR="00E35A34">
              <w:rPr>
                <w:rFonts w:asciiTheme="majorHAnsi" w:hAnsiTheme="majorHAnsi"/>
                <w:bCs/>
              </w:rPr>
              <w:t>NW has met with Archdeacon and is arranging a meeting with Archdeacon, TC, CW, NW, Church wardens. TC requested more people attend that meeting, including PCC members and</w:t>
            </w:r>
            <w:r w:rsidR="00AB0EC3">
              <w:rPr>
                <w:rFonts w:asciiTheme="majorHAnsi" w:hAnsiTheme="majorHAnsi"/>
                <w:bCs/>
              </w:rPr>
              <w:t>/</w:t>
            </w:r>
            <w:r w:rsidR="00E35A34">
              <w:rPr>
                <w:rFonts w:asciiTheme="majorHAnsi" w:hAnsiTheme="majorHAnsi"/>
                <w:bCs/>
              </w:rPr>
              <w:t xml:space="preserve">or Garford members. NW explained that </w:t>
            </w:r>
            <w:r w:rsidR="00AB0EC3">
              <w:rPr>
                <w:rFonts w:asciiTheme="majorHAnsi" w:hAnsiTheme="majorHAnsi"/>
                <w:bCs/>
              </w:rPr>
              <w:t>this is what the</w:t>
            </w:r>
            <w:r w:rsidR="00E35A34">
              <w:rPr>
                <w:rFonts w:asciiTheme="majorHAnsi" w:hAnsiTheme="majorHAnsi"/>
                <w:bCs/>
              </w:rPr>
              <w:t xml:space="preserve"> Archdeacon has </w:t>
            </w:r>
            <w:r w:rsidR="00AB0EC3">
              <w:rPr>
                <w:rFonts w:asciiTheme="majorHAnsi" w:hAnsiTheme="majorHAnsi"/>
                <w:bCs/>
              </w:rPr>
              <w:t>offered,</w:t>
            </w:r>
            <w:r w:rsidR="00E35A34">
              <w:rPr>
                <w:rFonts w:asciiTheme="majorHAnsi" w:hAnsiTheme="majorHAnsi"/>
                <w:bCs/>
              </w:rPr>
              <w:t xml:space="preserve"> and it would be helpful if the group was smaller. TC will take this back to Garford and see whether they are happy to attend this meeting.</w:t>
            </w:r>
          </w:p>
          <w:p w14:paraId="506CC5F0" w14:textId="01A93AEE" w:rsidR="00AB0EC3" w:rsidRPr="00851ECC" w:rsidRDefault="00AB0EC3" w:rsidP="00415E07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SL asked whether anything has come out of Synod, which finished yesterday. N</w:t>
            </w:r>
            <w:r w:rsidR="00381192">
              <w:rPr>
                <w:rFonts w:asciiTheme="majorHAnsi" w:hAnsiTheme="majorHAnsi"/>
                <w:bCs/>
              </w:rPr>
              <w:t>W summarised.</w:t>
            </w:r>
          </w:p>
          <w:p w14:paraId="6D93A074" w14:textId="63874039" w:rsidR="00830AC8" w:rsidRPr="004D6ED7" w:rsidRDefault="00830AC8" w:rsidP="00415E07">
            <w:pPr>
              <w:spacing w:after="0"/>
              <w:rPr>
                <w:rFonts w:asciiTheme="majorHAnsi" w:hAnsiTheme="majorHAnsi"/>
                <w:b/>
              </w:rPr>
            </w:pPr>
          </w:p>
        </w:tc>
      </w:tr>
      <w:tr w:rsidR="00CD5CB5" w:rsidRPr="00DB0AF5" w14:paraId="3561601F" w14:textId="77777777" w:rsidTr="00830AC8">
        <w:tc>
          <w:tcPr>
            <w:tcW w:w="862" w:type="dxa"/>
          </w:tcPr>
          <w:p w14:paraId="690981FA" w14:textId="73EB3906" w:rsidR="00CD5CB5" w:rsidRPr="004D6ED7" w:rsidRDefault="00CD5CB5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8647" w:type="dxa"/>
          </w:tcPr>
          <w:p w14:paraId="6B51C07F" w14:textId="6098EC91" w:rsidR="00CD5CB5" w:rsidRDefault="00CD5CB5" w:rsidP="00415E07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Staff team report – what we have been up to so far this year: </w:t>
            </w:r>
            <w:proofErr w:type="gramStart"/>
            <w:r>
              <w:rPr>
                <w:rFonts w:asciiTheme="majorHAnsi" w:hAnsiTheme="majorHAnsi"/>
                <w:b/>
              </w:rPr>
              <w:t>NW</w:t>
            </w:r>
            <w:proofErr w:type="gramEnd"/>
          </w:p>
          <w:p w14:paraId="65B86737" w14:textId="062AA603" w:rsidR="00162F28" w:rsidRDefault="00162F28" w:rsidP="00415E07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Report below from NW:</w:t>
            </w:r>
          </w:p>
          <w:p w14:paraId="69B9F402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Aside from the usual week by week ministry including:</w:t>
            </w:r>
          </w:p>
          <w:p w14:paraId="1CFF154E" w14:textId="4BF7B614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1. preparation for services/sermons, Friday Club and Sunday kids (Jill), school assembly (Nick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6E2D20">
              <w:rPr>
                <w:rFonts w:asciiTheme="majorHAnsi" w:hAnsiTheme="majorHAnsi"/>
                <w:bCs/>
              </w:rPr>
              <w:t>and Jill), youth sessions (Rob), school class visits (Jill), Men’s Min (Nick), Women’s Min</w:t>
            </w:r>
            <w:r>
              <w:rPr>
                <w:rFonts w:asciiTheme="majorHAnsi" w:hAnsiTheme="majorHAnsi"/>
                <w:bCs/>
              </w:rPr>
              <w:t xml:space="preserve">istry </w:t>
            </w:r>
            <w:r w:rsidRPr="006E2D20">
              <w:rPr>
                <w:rFonts w:asciiTheme="majorHAnsi" w:hAnsiTheme="majorHAnsi"/>
                <w:bCs/>
              </w:rPr>
              <w:t xml:space="preserve">(Tamsin – but in her </w:t>
            </w:r>
            <w:r w:rsidRPr="006E2D20">
              <w:rPr>
                <w:rFonts w:asciiTheme="majorHAnsi" w:hAnsiTheme="majorHAnsi"/>
                <w:bCs/>
              </w:rPr>
              <w:t>capacity</w:t>
            </w:r>
            <w:r w:rsidRPr="006E2D20">
              <w:rPr>
                <w:rFonts w:asciiTheme="majorHAnsi" w:hAnsiTheme="majorHAnsi"/>
                <w:bCs/>
              </w:rPr>
              <w:t xml:space="preserve"> as a volunteer not as administrator)</w:t>
            </w:r>
          </w:p>
          <w:p w14:paraId="00E12110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2. Standard admin and operational matters around rotas and church bookings (Tamsin)</w:t>
            </w:r>
          </w:p>
          <w:p w14:paraId="57BE207A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3. School governor matters (2 meetings, 2 monitoring visits for Nick)</w:t>
            </w:r>
          </w:p>
          <w:p w14:paraId="33F0D4F8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4. Pastoral load… hospital visits (Nick), private meetings (Nick and Jill)</w:t>
            </w:r>
          </w:p>
          <w:p w14:paraId="3926FB92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/>
              </w:rPr>
            </w:pPr>
          </w:p>
          <w:p w14:paraId="278DE2D6" w14:textId="1DF2754E" w:rsidR="006E2D20" w:rsidRPr="006E2D20" w:rsidRDefault="006E2D20" w:rsidP="006E2D20">
            <w:pPr>
              <w:spacing w:after="0"/>
              <w:rPr>
                <w:rFonts w:asciiTheme="majorHAnsi" w:hAnsiTheme="majorHAnsi"/>
                <w:b/>
              </w:rPr>
            </w:pPr>
            <w:r w:rsidRPr="006E2D20">
              <w:rPr>
                <w:rFonts w:asciiTheme="majorHAnsi" w:hAnsiTheme="majorHAnsi"/>
                <w:b/>
              </w:rPr>
              <w:t>Lot</w:t>
            </w:r>
            <w:r>
              <w:rPr>
                <w:rFonts w:asciiTheme="majorHAnsi" w:hAnsiTheme="majorHAnsi"/>
                <w:b/>
              </w:rPr>
              <w:t>s</w:t>
            </w:r>
            <w:r w:rsidRPr="006E2D20">
              <w:rPr>
                <w:rFonts w:asciiTheme="majorHAnsi" w:hAnsiTheme="majorHAnsi"/>
                <w:b/>
              </w:rPr>
              <w:t xml:space="preserve"> of year ahead planning over January and February…</w:t>
            </w:r>
          </w:p>
          <w:p w14:paraId="0943FA92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lastRenderedPageBreak/>
              <w:t>Easter services and events</w:t>
            </w:r>
          </w:p>
          <w:p w14:paraId="0FF069D1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Baptism preparation (Jill and Nick)</w:t>
            </w:r>
          </w:p>
          <w:p w14:paraId="151821F0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Weekend away planning (Tamsin and Nick)</w:t>
            </w:r>
          </w:p>
          <w:p w14:paraId="59DAB1B4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Moldova trip (Jill and Nick)</w:t>
            </w:r>
          </w:p>
          <w:p w14:paraId="35E0251A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Holiday Club 2024 (Jill)</w:t>
            </w:r>
          </w:p>
          <w:p w14:paraId="72FC20B2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</w:p>
          <w:p w14:paraId="4D7F4D17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I asked the staff…</w:t>
            </w:r>
          </w:p>
          <w:p w14:paraId="27BD5215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1. Since the start of 2024 what 2 or 3 ministry activities have been your main foci and</w:t>
            </w:r>
          </w:p>
          <w:p w14:paraId="2502CA98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consumers of your time.</w:t>
            </w:r>
          </w:p>
          <w:p w14:paraId="7722F053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2. In that time what area(s) of ministry has been the most rewarding?</w:t>
            </w:r>
          </w:p>
          <w:p w14:paraId="126A8875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Nick:</w:t>
            </w:r>
          </w:p>
          <w:p w14:paraId="0516B035" w14:textId="199C8421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1: Preaching preparation and services, getting some grant funding, Hope Explored, a couple</w:t>
            </w:r>
            <w:r w:rsidR="00162F28">
              <w:rPr>
                <w:rFonts w:asciiTheme="majorHAnsi" w:hAnsiTheme="majorHAnsi"/>
                <w:bCs/>
              </w:rPr>
              <w:t xml:space="preserve"> </w:t>
            </w:r>
            <w:r w:rsidRPr="006E2D20">
              <w:rPr>
                <w:rFonts w:asciiTheme="majorHAnsi" w:hAnsiTheme="majorHAnsi"/>
                <w:bCs/>
              </w:rPr>
              <w:t>of specific pastoral matters.</w:t>
            </w:r>
          </w:p>
          <w:p w14:paraId="527284B2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2. Preaching and Hope Explored.</w:t>
            </w:r>
          </w:p>
          <w:p w14:paraId="0E597749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</w:p>
          <w:p w14:paraId="1941DE19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Tamsin:</w:t>
            </w:r>
          </w:p>
          <w:p w14:paraId="0EF22FDD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1) church weekend prep, rotas and trying to update website</w:t>
            </w:r>
          </w:p>
          <w:p w14:paraId="7C22EF66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 xml:space="preserve">2) seeing the results of admin - </w:t>
            </w:r>
            <w:proofErr w:type="spellStart"/>
            <w:proofErr w:type="gramStart"/>
            <w:r w:rsidRPr="006E2D20">
              <w:rPr>
                <w:rFonts w:asciiTheme="majorHAnsi" w:hAnsiTheme="majorHAnsi"/>
                <w:bCs/>
              </w:rPr>
              <w:t>eg</w:t>
            </w:r>
            <w:proofErr w:type="spellEnd"/>
            <w:proofErr w:type="gramEnd"/>
            <w:r w:rsidRPr="006E2D20">
              <w:rPr>
                <w:rFonts w:asciiTheme="majorHAnsi" w:hAnsiTheme="majorHAnsi"/>
                <w:bCs/>
              </w:rPr>
              <w:t xml:space="preserve"> services running smoothly with people involved and</w:t>
            </w:r>
          </w:p>
          <w:p w14:paraId="63470C25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seeing people connected into church family.</w:t>
            </w:r>
          </w:p>
          <w:p w14:paraId="37A9DD74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</w:p>
          <w:p w14:paraId="0AA18835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Jill:</w:t>
            </w:r>
          </w:p>
          <w:p w14:paraId="27EB6539" w14:textId="209EFCAE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 xml:space="preserve">1. Not </w:t>
            </w:r>
            <w:proofErr w:type="gramStart"/>
            <w:r w:rsidRPr="006E2D20">
              <w:rPr>
                <w:rFonts w:asciiTheme="majorHAnsi" w:hAnsiTheme="majorHAnsi"/>
                <w:bCs/>
              </w:rPr>
              <w:t>one in particular, but</w:t>
            </w:r>
            <w:proofErr w:type="gramEnd"/>
            <w:r w:rsidRPr="006E2D20">
              <w:rPr>
                <w:rFonts w:asciiTheme="majorHAnsi" w:hAnsiTheme="majorHAnsi"/>
                <w:bCs/>
              </w:rPr>
              <w:t xml:space="preserve"> more juggling everything alongside Neil’s mum needing more</w:t>
            </w:r>
            <w:r w:rsidR="00162F28">
              <w:rPr>
                <w:rFonts w:asciiTheme="majorHAnsi" w:hAnsiTheme="majorHAnsi"/>
                <w:bCs/>
              </w:rPr>
              <w:t xml:space="preserve"> </w:t>
            </w:r>
            <w:r w:rsidRPr="006E2D20">
              <w:rPr>
                <w:rFonts w:asciiTheme="majorHAnsi" w:hAnsiTheme="majorHAnsi"/>
                <w:bCs/>
              </w:rPr>
              <w:t>care and attention and spending more midweeks in Dunstable on grandparent duties than</w:t>
            </w:r>
            <w:r w:rsidR="00162F28">
              <w:rPr>
                <w:rFonts w:asciiTheme="majorHAnsi" w:hAnsiTheme="majorHAnsi"/>
                <w:bCs/>
              </w:rPr>
              <w:t xml:space="preserve"> </w:t>
            </w:r>
            <w:r w:rsidRPr="006E2D20">
              <w:rPr>
                <w:rFonts w:asciiTheme="majorHAnsi" w:hAnsiTheme="majorHAnsi"/>
                <w:bCs/>
              </w:rPr>
              <w:t>normal.</w:t>
            </w:r>
          </w:p>
          <w:p w14:paraId="38883B66" w14:textId="1A88466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 xml:space="preserve">2. </w:t>
            </w:r>
            <w:r w:rsidRPr="006E2D20">
              <w:rPr>
                <w:rFonts w:ascii="Segoe UI Symbol" w:hAnsi="Segoe UI Symbol" w:cs="Segoe UI Symbol"/>
                <w:bCs/>
              </w:rPr>
              <w:t>⁠</w:t>
            </w:r>
            <w:r w:rsidRPr="006E2D20">
              <w:rPr>
                <w:rFonts w:asciiTheme="majorHAnsi" w:hAnsiTheme="majorHAnsi"/>
                <w:bCs/>
              </w:rPr>
              <w:t xml:space="preserve">COG - the girls are very enthusiastic, </w:t>
            </w:r>
            <w:proofErr w:type="spellStart"/>
            <w:r w:rsidRPr="006E2D20">
              <w:rPr>
                <w:rFonts w:asciiTheme="majorHAnsi" w:hAnsiTheme="majorHAnsi"/>
                <w:bCs/>
              </w:rPr>
              <w:t>Tiddlypeeps</w:t>
            </w:r>
            <w:proofErr w:type="spellEnd"/>
            <w:r w:rsidRPr="006E2D20">
              <w:rPr>
                <w:rFonts w:asciiTheme="majorHAnsi" w:hAnsiTheme="majorHAnsi"/>
                <w:bCs/>
              </w:rPr>
              <w:t xml:space="preserve"> - lovely to be able to welcome so many</w:t>
            </w:r>
            <w:r w:rsidR="00162F28">
              <w:rPr>
                <w:rFonts w:asciiTheme="majorHAnsi" w:hAnsiTheme="majorHAnsi"/>
                <w:bCs/>
              </w:rPr>
              <w:t xml:space="preserve"> </w:t>
            </w:r>
            <w:r w:rsidRPr="006E2D20">
              <w:rPr>
                <w:rFonts w:asciiTheme="majorHAnsi" w:hAnsiTheme="majorHAnsi"/>
                <w:bCs/>
              </w:rPr>
              <w:t>families into the church building, the panto trip ran very smoothly, Friday club - tired at the</w:t>
            </w:r>
            <w:r w:rsidR="00162F28">
              <w:rPr>
                <w:rFonts w:asciiTheme="majorHAnsi" w:hAnsiTheme="majorHAnsi"/>
                <w:bCs/>
              </w:rPr>
              <w:t xml:space="preserve"> </w:t>
            </w:r>
            <w:r w:rsidRPr="006E2D20">
              <w:rPr>
                <w:rFonts w:asciiTheme="majorHAnsi" w:hAnsiTheme="majorHAnsi"/>
                <w:bCs/>
              </w:rPr>
              <w:t>end of each week it’s a joy to see the smiles on the children’s faces as we sing about Jesus.</w:t>
            </w:r>
          </w:p>
          <w:p w14:paraId="5D5B96B0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</w:p>
          <w:p w14:paraId="1DB0C797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Rob:</w:t>
            </w:r>
          </w:p>
          <w:p w14:paraId="21E5A3AE" w14:textId="77777777" w:rsidR="006E2D20" w:rsidRP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>1. Preparation and delivery of youth sessions and activities.</w:t>
            </w:r>
          </w:p>
          <w:p w14:paraId="2DAA168F" w14:textId="7872C08F" w:rsidR="006E2D20" w:rsidRDefault="006E2D20" w:rsidP="006E2D20">
            <w:pPr>
              <w:spacing w:after="0"/>
              <w:rPr>
                <w:rFonts w:asciiTheme="majorHAnsi" w:hAnsiTheme="majorHAnsi"/>
                <w:bCs/>
              </w:rPr>
            </w:pPr>
            <w:r w:rsidRPr="006E2D20">
              <w:rPr>
                <w:rFonts w:asciiTheme="majorHAnsi" w:hAnsiTheme="majorHAnsi"/>
                <w:bCs/>
              </w:rPr>
              <w:t xml:space="preserve">2. </w:t>
            </w:r>
            <w:r w:rsidRPr="006E2D20">
              <w:rPr>
                <w:rFonts w:ascii="Segoe UI Symbol" w:hAnsi="Segoe UI Symbol" w:cs="Segoe UI Symbol"/>
                <w:bCs/>
              </w:rPr>
              <w:t>⁠</w:t>
            </w:r>
            <w:r w:rsidRPr="006E2D20">
              <w:rPr>
                <w:rFonts w:asciiTheme="majorHAnsi" w:hAnsiTheme="majorHAnsi"/>
                <w:bCs/>
              </w:rPr>
              <w:t>Seeing growth in Christ-centred youth friendships and welcoming new members to our</w:t>
            </w:r>
            <w:r w:rsidR="00162F28">
              <w:rPr>
                <w:rFonts w:asciiTheme="majorHAnsi" w:hAnsiTheme="majorHAnsi"/>
                <w:bCs/>
              </w:rPr>
              <w:t xml:space="preserve"> </w:t>
            </w:r>
            <w:r w:rsidRPr="006E2D20">
              <w:rPr>
                <w:rFonts w:asciiTheme="majorHAnsi" w:hAnsiTheme="majorHAnsi"/>
                <w:bCs/>
              </w:rPr>
              <w:t>youth family. Great shared times with wider connections s</w:t>
            </w:r>
            <w:r w:rsidR="00162F28" w:rsidRPr="00162F28">
              <w:rPr>
                <w:rFonts w:asciiTheme="majorHAnsi" w:hAnsiTheme="majorHAnsi"/>
                <w:bCs/>
              </w:rPr>
              <w:t>uch as CCA on the youth</w:t>
            </w:r>
            <w:r w:rsidR="00162F28">
              <w:rPr>
                <w:rFonts w:asciiTheme="majorHAnsi" w:hAnsiTheme="majorHAnsi"/>
                <w:bCs/>
              </w:rPr>
              <w:t xml:space="preserve"> weekend.</w:t>
            </w:r>
          </w:p>
          <w:p w14:paraId="3572B2AF" w14:textId="77777777" w:rsidR="00162F28" w:rsidRDefault="00162F28" w:rsidP="006E2D20">
            <w:pPr>
              <w:spacing w:after="0"/>
              <w:rPr>
                <w:rFonts w:asciiTheme="majorHAnsi" w:hAnsiTheme="majorHAnsi"/>
                <w:bCs/>
              </w:rPr>
            </w:pPr>
          </w:p>
          <w:p w14:paraId="0290F4A8" w14:textId="52CD6BB6" w:rsidR="007B7451" w:rsidRDefault="007B7451" w:rsidP="00415E07">
            <w:pPr>
              <w:spacing w:after="0"/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CMe</w:t>
            </w:r>
            <w:proofErr w:type="spellEnd"/>
            <w:r>
              <w:rPr>
                <w:rFonts w:asciiTheme="majorHAnsi" w:hAnsiTheme="majorHAnsi"/>
                <w:bCs/>
              </w:rPr>
              <w:t xml:space="preserve"> asked whether the staff have a ‘proper day off’. TG and NW agree that they do. </w:t>
            </w:r>
          </w:p>
          <w:p w14:paraId="1182AA7B" w14:textId="77777777" w:rsidR="007B7451" w:rsidRDefault="007B7451" w:rsidP="00415E07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TC asked if the morale of the team is good, NW feels that the issue of Living in Love and Faith has been a real challenge, but generally it is good. </w:t>
            </w:r>
          </w:p>
          <w:p w14:paraId="2CCC518D" w14:textId="40A4E8C5" w:rsidR="007B7451" w:rsidRPr="00AB0EC3" w:rsidRDefault="007B7451" w:rsidP="00415E07">
            <w:pPr>
              <w:spacing w:after="0"/>
              <w:rPr>
                <w:rFonts w:asciiTheme="majorHAnsi" w:hAnsiTheme="majorHAnsi"/>
                <w:bCs/>
              </w:rPr>
            </w:pPr>
          </w:p>
        </w:tc>
      </w:tr>
      <w:tr w:rsidR="00830AC8" w:rsidRPr="00DB0AF5" w14:paraId="056F0C3C" w14:textId="77777777" w:rsidTr="00830AC8">
        <w:tc>
          <w:tcPr>
            <w:tcW w:w="862" w:type="dxa"/>
          </w:tcPr>
          <w:p w14:paraId="63812931" w14:textId="53A332CD" w:rsidR="00830AC8" w:rsidRPr="004D6ED7" w:rsidRDefault="00CD5CB5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7</w:t>
            </w:r>
            <w:r w:rsidR="00830AC8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2B8E715C" w14:textId="7282E8D3" w:rsidR="00830AC8" w:rsidRDefault="00830AC8" w:rsidP="00590664">
            <w:pPr>
              <w:spacing w:after="0"/>
              <w:rPr>
                <w:rFonts w:asciiTheme="majorHAnsi" w:hAnsiTheme="majorHAnsi"/>
                <w:b/>
                <w:bCs/>
              </w:rPr>
            </w:pPr>
            <w:r w:rsidRPr="00590664">
              <w:rPr>
                <w:rFonts w:asciiTheme="majorHAnsi" w:hAnsiTheme="majorHAnsi"/>
                <w:b/>
                <w:bCs/>
              </w:rPr>
              <w:t>All Saints Reordering Project</w:t>
            </w:r>
            <w:r>
              <w:rPr>
                <w:rFonts w:asciiTheme="majorHAnsi" w:hAnsiTheme="majorHAnsi"/>
                <w:b/>
                <w:bCs/>
              </w:rPr>
              <w:t xml:space="preserve"> Update – </w:t>
            </w:r>
            <w:r w:rsidR="00955AA7">
              <w:rPr>
                <w:rFonts w:asciiTheme="majorHAnsi" w:hAnsiTheme="majorHAnsi"/>
                <w:b/>
                <w:bCs/>
              </w:rPr>
              <w:t xml:space="preserve">including </w:t>
            </w:r>
            <w:r>
              <w:rPr>
                <w:rFonts w:asciiTheme="majorHAnsi" w:hAnsiTheme="majorHAnsi"/>
                <w:b/>
                <w:bCs/>
              </w:rPr>
              <w:t>grant applications</w:t>
            </w:r>
            <w:r w:rsidR="008E7F9B">
              <w:rPr>
                <w:rFonts w:asciiTheme="majorHAnsi" w:hAnsiTheme="majorHAnsi"/>
                <w:b/>
                <w:bCs/>
              </w:rPr>
              <w:t xml:space="preserve"> and Heritage Lottery Funding</w:t>
            </w:r>
            <w:r w:rsidR="00894F77">
              <w:rPr>
                <w:rFonts w:asciiTheme="majorHAnsi" w:hAnsiTheme="majorHAnsi"/>
                <w:b/>
                <w:bCs/>
              </w:rPr>
              <w:t>: NW</w:t>
            </w:r>
          </w:p>
          <w:p w14:paraId="1D7862DA" w14:textId="77777777" w:rsidR="00830AC8" w:rsidRDefault="007B7451" w:rsidP="00415E07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 xml:space="preserve">£50,000 grant from Oxfordshire Historic churches trust (OHCT).  £5,000 from Matthew 25:35. </w:t>
            </w:r>
          </w:p>
          <w:p w14:paraId="4670701D" w14:textId="77777777" w:rsidR="007B7451" w:rsidRDefault="007B7451" w:rsidP="00415E07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No objections to applying to Heritage Lottery Fund. </w:t>
            </w:r>
            <w:r w:rsidR="004F4F32">
              <w:rPr>
                <w:rFonts w:asciiTheme="majorHAnsi" w:hAnsiTheme="majorHAnsi"/>
                <w:bCs/>
              </w:rPr>
              <w:t xml:space="preserve">JB suggests we apply for all 3 phases of the project. </w:t>
            </w:r>
          </w:p>
          <w:p w14:paraId="204D2237" w14:textId="77777777" w:rsidR="004F4F32" w:rsidRDefault="004F4F32" w:rsidP="00415E07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JS asked how the fundraiser will be paid – will it be a % of all grant funding or just the grants that he obtains for us? NW confirmed it will be for just the grants he obtains for us, so not the OHCT grant. </w:t>
            </w:r>
          </w:p>
          <w:p w14:paraId="24EA7185" w14:textId="77777777" w:rsidR="004F4F32" w:rsidRDefault="004F4F32" w:rsidP="00415E07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AL asked about starting to request funding from the wider community. NW said we will have a pledge day. SL feels there are people who have fundraising ideas and they need to know who to approach. </w:t>
            </w:r>
          </w:p>
          <w:p w14:paraId="53B2AFDC" w14:textId="77777777" w:rsidR="004F4F32" w:rsidRDefault="004F4F32" w:rsidP="00415E07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TG, NR have been to a professional catering kitchen design company and now have a list of everything they would like in the kitchen, which is coming in on budget. </w:t>
            </w:r>
          </w:p>
          <w:p w14:paraId="1AAE125C" w14:textId="77777777" w:rsidR="004F4F32" w:rsidRDefault="004F4F32" w:rsidP="00415E07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Letter on understanding between thirsty and church on using church for some events. </w:t>
            </w:r>
          </w:p>
          <w:p w14:paraId="0D702471" w14:textId="77777777" w:rsidR="004F4F32" w:rsidRDefault="004F4F32" w:rsidP="00415E07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TJ requested update on Anson trust application, this has been made and they have sent a holding letter. </w:t>
            </w:r>
          </w:p>
          <w:p w14:paraId="6D172366" w14:textId="77777777" w:rsidR="004F4F32" w:rsidRDefault="004F4F32" w:rsidP="00415E07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Fundraiser has identified 12 </w:t>
            </w:r>
            <w:proofErr w:type="gramStart"/>
            <w:r>
              <w:rPr>
                <w:rFonts w:asciiTheme="majorHAnsi" w:hAnsiTheme="majorHAnsi"/>
                <w:bCs/>
              </w:rPr>
              <w:t>grants,</w:t>
            </w:r>
            <w:proofErr w:type="gramEnd"/>
            <w:r>
              <w:rPr>
                <w:rFonts w:asciiTheme="majorHAnsi" w:hAnsiTheme="majorHAnsi"/>
                <w:bCs/>
              </w:rPr>
              <w:t xml:space="preserve"> this is going to be narrowed down to 6 to apply to.</w:t>
            </w:r>
          </w:p>
          <w:p w14:paraId="6D1623FA" w14:textId="470332C4" w:rsidR="004F4F32" w:rsidRPr="00A30803" w:rsidRDefault="004F4F32" w:rsidP="00415E07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TC asked about money from housebuilders who are building the new developments and it is a community building. NR explained that this is controlled by Parish council, and he is in discussions with the parish council about it.   </w:t>
            </w:r>
          </w:p>
        </w:tc>
      </w:tr>
      <w:tr w:rsidR="008E7F9B" w:rsidRPr="00DB0AF5" w14:paraId="59453130" w14:textId="77777777" w:rsidTr="00830AC8">
        <w:tc>
          <w:tcPr>
            <w:tcW w:w="862" w:type="dxa"/>
          </w:tcPr>
          <w:p w14:paraId="3457032A" w14:textId="6A81EE3E" w:rsidR="008E7F9B" w:rsidRDefault="00CD5CB5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8.</w:t>
            </w:r>
          </w:p>
        </w:tc>
        <w:tc>
          <w:tcPr>
            <w:tcW w:w="8647" w:type="dxa"/>
          </w:tcPr>
          <w:p w14:paraId="5304B1A6" w14:textId="37D40B31" w:rsidR="008E7F9B" w:rsidRDefault="008E7F9B" w:rsidP="00590664">
            <w:pPr>
              <w:spacing w:after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Fyfield and Tubney Parish</w:t>
            </w:r>
            <w:r w:rsidR="00CD5CB5">
              <w:rPr>
                <w:rFonts w:asciiTheme="majorHAnsi" w:hAnsiTheme="majorHAnsi"/>
                <w:b/>
                <w:bCs/>
              </w:rPr>
              <w:t xml:space="preserve"> – potential partnership: NW</w:t>
            </w:r>
          </w:p>
          <w:p w14:paraId="6DBA4385" w14:textId="77777777" w:rsidR="008E7F9B" w:rsidRDefault="0048233D" w:rsidP="0059066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NW updated the paper that was sent around prior to the meeting, KB are offering a 0.5 stipend rather that a house of duty. </w:t>
            </w:r>
          </w:p>
          <w:p w14:paraId="4F1B85C7" w14:textId="77777777" w:rsidR="0048233D" w:rsidRDefault="0048233D" w:rsidP="0059066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JS/CN asked about whether NW feels he has the energy to cover this. NW feels he does, and his previous appointment had 5 parishes. Team will need to be bolstered, NW has spoken to Kevin </w:t>
            </w:r>
            <w:proofErr w:type="spellStart"/>
            <w:r>
              <w:rPr>
                <w:rFonts w:asciiTheme="majorHAnsi" w:hAnsiTheme="majorHAnsi"/>
              </w:rPr>
              <w:t>Mentzel</w:t>
            </w:r>
            <w:proofErr w:type="spellEnd"/>
            <w:r>
              <w:rPr>
                <w:rFonts w:asciiTheme="majorHAnsi" w:hAnsiTheme="majorHAnsi"/>
              </w:rPr>
              <w:t xml:space="preserve">, Mark Newman and Campbell Paget who may be able to support. F&amp;T have a strong team themselves – they have a licenced lay minister, and a link with St </w:t>
            </w:r>
            <w:proofErr w:type="spellStart"/>
            <w:r>
              <w:rPr>
                <w:rFonts w:asciiTheme="majorHAnsi" w:hAnsiTheme="majorHAnsi"/>
              </w:rPr>
              <w:t>Ebbes</w:t>
            </w:r>
            <w:proofErr w:type="spellEnd"/>
            <w:r>
              <w:rPr>
                <w:rFonts w:asciiTheme="majorHAnsi" w:hAnsiTheme="majorHAnsi"/>
              </w:rPr>
              <w:t xml:space="preserve"> in Oxford. </w:t>
            </w:r>
          </w:p>
          <w:p w14:paraId="16276A74" w14:textId="77777777" w:rsidR="0048233D" w:rsidRDefault="0048233D" w:rsidP="0059066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JS asked about timescale</w:t>
            </w:r>
            <w:r w:rsidR="0013470F">
              <w:rPr>
                <w:rFonts w:asciiTheme="majorHAnsi" w:hAnsiTheme="majorHAnsi"/>
              </w:rPr>
              <w:t>, this isn’t clear yet.</w:t>
            </w:r>
          </w:p>
          <w:p w14:paraId="46489877" w14:textId="2D347ED4" w:rsidR="0013470F" w:rsidRDefault="0013470F" w:rsidP="0059066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TJ asked about a cross-licensing arrangement – does this mean each church needs a communion service every week? NW will check but he thinks </w:t>
            </w:r>
            <w:r w:rsidR="00141C72">
              <w:rPr>
                <w:rFonts w:asciiTheme="majorHAnsi" w:hAnsiTheme="majorHAnsi"/>
              </w:rPr>
              <w:t xml:space="preserve">it is </w:t>
            </w:r>
            <w:r>
              <w:rPr>
                <w:rFonts w:asciiTheme="majorHAnsi" w:hAnsiTheme="majorHAnsi"/>
              </w:rPr>
              <w:t>one in the parish.</w:t>
            </w:r>
          </w:p>
          <w:p w14:paraId="58D11E7D" w14:textId="77777777" w:rsidR="0013470F" w:rsidRDefault="0013470F" w:rsidP="0059066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 asked about how it affects NWs time. NW explained it will need careful consideration. </w:t>
            </w:r>
          </w:p>
          <w:p w14:paraId="42CF39EA" w14:textId="77777777" w:rsidR="0013470F" w:rsidRDefault="0013470F" w:rsidP="0059066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CM said she felt uncomfortable with joining with F&amp;T due to the reason they have split from KB. NW explained we will not be a united benefice; it will just be a cross-licensing agreement. </w:t>
            </w:r>
          </w:p>
          <w:p w14:paraId="2151FDCE" w14:textId="77777777" w:rsidR="0013470F" w:rsidRDefault="0013470F" w:rsidP="0059066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JB wanted to </w:t>
            </w:r>
            <w:r w:rsidR="00141C72">
              <w:rPr>
                <w:rFonts w:asciiTheme="majorHAnsi" w:hAnsiTheme="majorHAnsi"/>
              </w:rPr>
              <w:t>ensure</w:t>
            </w:r>
            <w:r>
              <w:rPr>
                <w:rFonts w:asciiTheme="majorHAnsi" w:hAnsiTheme="majorHAnsi"/>
              </w:rPr>
              <w:t xml:space="preserve"> that there would be separate PCC, and separate financial arrangements. NW reassured that there is no cross-over, they are a separate parish. </w:t>
            </w:r>
          </w:p>
          <w:p w14:paraId="21D8FD28" w14:textId="77777777" w:rsidR="00141C72" w:rsidRDefault="00141C72" w:rsidP="00141C72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Financial benefit to us will be around £15,000/year. </w:t>
            </w:r>
          </w:p>
          <w:p w14:paraId="09213043" w14:textId="15896DA4" w:rsidR="00141C72" w:rsidRPr="00141C72" w:rsidRDefault="00141C72" w:rsidP="00590664">
            <w:pPr>
              <w:spacing w:after="0"/>
              <w:rPr>
                <w:rFonts w:asciiTheme="majorHAnsi" w:hAnsiTheme="majorHAnsi"/>
                <w:i/>
                <w:iCs/>
              </w:rPr>
            </w:pPr>
            <w:r w:rsidRPr="00141C72">
              <w:rPr>
                <w:rFonts w:asciiTheme="majorHAnsi" w:hAnsiTheme="majorHAnsi"/>
                <w:i/>
                <w:iCs/>
              </w:rPr>
              <w:t>TJ/CN left the meeting</w:t>
            </w:r>
          </w:p>
        </w:tc>
      </w:tr>
      <w:tr w:rsidR="00CD5CB5" w:rsidRPr="00DB0AF5" w14:paraId="16C1BBF5" w14:textId="77777777" w:rsidTr="00830AC8">
        <w:tc>
          <w:tcPr>
            <w:tcW w:w="862" w:type="dxa"/>
          </w:tcPr>
          <w:p w14:paraId="33972D88" w14:textId="3D020975" w:rsidR="00CD5CB5" w:rsidRDefault="00CD5CB5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9.</w:t>
            </w:r>
          </w:p>
        </w:tc>
        <w:tc>
          <w:tcPr>
            <w:tcW w:w="8647" w:type="dxa"/>
          </w:tcPr>
          <w:p w14:paraId="1CDF3F11" w14:textId="378AB234" w:rsidR="00CD5CB5" w:rsidRDefault="00CD5CB5" w:rsidP="00CD5CB5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St Luke’s update: CW</w:t>
            </w:r>
          </w:p>
          <w:p w14:paraId="58103C0C" w14:textId="46B34E9C" w:rsidR="00CD5CB5" w:rsidRDefault="00141C72" w:rsidP="0059066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Toilet</w:t>
            </w:r>
            <w:r w:rsidR="00FE15EA">
              <w:rPr>
                <w:rFonts w:asciiTheme="majorHAnsi" w:hAnsiTheme="majorHAnsi"/>
              </w:rPr>
              <w:t xml:space="preserve"> is installed and</w:t>
            </w:r>
            <w:r>
              <w:rPr>
                <w:rFonts w:asciiTheme="majorHAnsi" w:hAnsiTheme="majorHAnsi"/>
              </w:rPr>
              <w:t xml:space="preserve"> working</w:t>
            </w:r>
            <w:r w:rsidR="00FE15EA">
              <w:rPr>
                <w:rFonts w:asciiTheme="majorHAnsi" w:hAnsiTheme="majorHAnsi"/>
              </w:rPr>
              <w:t>.</w:t>
            </w:r>
          </w:p>
          <w:p w14:paraId="5CAA1CC9" w14:textId="67DB8ABD" w:rsidR="00141C72" w:rsidRDefault="00141C72" w:rsidP="0059066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Bell has gone for repair, donations of </w:t>
            </w:r>
            <w:r w:rsidR="00FE15EA">
              <w:rPr>
                <w:rFonts w:asciiTheme="majorHAnsi" w:hAnsiTheme="majorHAnsi"/>
              </w:rPr>
              <w:t>£</w:t>
            </w:r>
            <w:r>
              <w:rPr>
                <w:rFonts w:asciiTheme="majorHAnsi" w:hAnsiTheme="majorHAnsi"/>
              </w:rPr>
              <w:t xml:space="preserve">700, </w:t>
            </w:r>
            <w:r w:rsidR="00FE15EA">
              <w:rPr>
                <w:rFonts w:asciiTheme="majorHAnsi" w:hAnsiTheme="majorHAnsi"/>
              </w:rPr>
              <w:t>£</w:t>
            </w:r>
            <w:r>
              <w:rPr>
                <w:rFonts w:asciiTheme="majorHAnsi" w:hAnsiTheme="majorHAnsi"/>
              </w:rPr>
              <w:t>2,000 from OHCT</w:t>
            </w:r>
            <w:r w:rsidR="00FE15EA">
              <w:rPr>
                <w:rFonts w:asciiTheme="majorHAnsi" w:hAnsiTheme="majorHAnsi"/>
              </w:rPr>
              <w:t>.</w:t>
            </w:r>
          </w:p>
          <w:p w14:paraId="690DD2F8" w14:textId="287FC926" w:rsidR="00FE15EA" w:rsidRDefault="00FE15EA" w:rsidP="0059066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Singalong fundraiser for the bell 11/5/24.</w:t>
            </w:r>
          </w:p>
          <w:p w14:paraId="3D59C9F8" w14:textId="49547213" w:rsidR="00FE15EA" w:rsidRDefault="00FE15EA" w:rsidP="0059066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Candlemass service recently.</w:t>
            </w:r>
          </w:p>
          <w:p w14:paraId="49BA9A64" w14:textId="26CFBD07" w:rsidR="00FE15EA" w:rsidRPr="00141C72" w:rsidRDefault="00FE15EA" w:rsidP="00590664">
            <w:pPr>
              <w:spacing w:after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Taize</w:t>
            </w:r>
            <w:proofErr w:type="spellEnd"/>
            <w:r>
              <w:rPr>
                <w:rFonts w:asciiTheme="majorHAnsi" w:hAnsiTheme="majorHAnsi"/>
              </w:rPr>
              <w:t xml:space="preserve"> service this Sunday evening, </w:t>
            </w:r>
            <w:proofErr w:type="gramStart"/>
            <w:r>
              <w:rPr>
                <w:rFonts w:asciiTheme="majorHAnsi" w:hAnsiTheme="majorHAnsi"/>
              </w:rPr>
              <w:t>Mother’s day</w:t>
            </w:r>
            <w:proofErr w:type="gramEnd"/>
            <w:r>
              <w:rPr>
                <w:rFonts w:asciiTheme="majorHAnsi" w:hAnsiTheme="majorHAnsi"/>
              </w:rPr>
              <w:t xml:space="preserve"> the following week. </w:t>
            </w:r>
          </w:p>
        </w:tc>
      </w:tr>
      <w:tr w:rsidR="00830AC8" w:rsidRPr="00DB0AF5" w14:paraId="35BACF26" w14:textId="0C092A0C" w:rsidTr="00830AC8">
        <w:tc>
          <w:tcPr>
            <w:tcW w:w="862" w:type="dxa"/>
          </w:tcPr>
          <w:p w14:paraId="707D81A2" w14:textId="2F708D0D" w:rsidR="00830AC8" w:rsidRDefault="00CD5CB5" w:rsidP="00830AC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10</w:t>
            </w:r>
            <w:r w:rsidR="00830AC8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38837498" w14:textId="77777777" w:rsidR="00830AC8" w:rsidRDefault="00830AC8" w:rsidP="00830AC8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5F7895">
              <w:rPr>
                <w:rFonts w:asciiTheme="majorHAnsi" w:hAnsiTheme="majorHAnsi"/>
                <w:b/>
              </w:rPr>
              <w:t>Financial update</w:t>
            </w:r>
            <w:r>
              <w:rPr>
                <w:rFonts w:asciiTheme="majorHAnsi" w:hAnsiTheme="majorHAnsi"/>
                <w:b/>
              </w:rPr>
              <w:t xml:space="preserve"> including 2024 budget:</w:t>
            </w:r>
            <w:r w:rsidRPr="005F7895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JS</w:t>
            </w:r>
          </w:p>
          <w:p w14:paraId="19E3081C" w14:textId="5FAD2EEC" w:rsidR="00FE15EA" w:rsidRPr="00FE15EA" w:rsidRDefault="00FE15EA" w:rsidP="00830AC8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Figures </w:t>
            </w:r>
            <w:proofErr w:type="gramStart"/>
            <w:r>
              <w:rPr>
                <w:rFonts w:asciiTheme="majorHAnsi" w:hAnsiTheme="majorHAnsi"/>
              </w:rPr>
              <w:t>similar to</w:t>
            </w:r>
            <w:proofErr w:type="gramEnd"/>
            <w:r>
              <w:rPr>
                <w:rFonts w:asciiTheme="majorHAnsi" w:hAnsiTheme="majorHAnsi"/>
              </w:rPr>
              <w:t xml:space="preserve"> last month, £15,500 deficit. </w:t>
            </w:r>
          </w:p>
        </w:tc>
      </w:tr>
      <w:tr w:rsidR="00830AC8" w:rsidRPr="00DB0AF5" w14:paraId="49E793C9" w14:textId="77777777" w:rsidTr="00830AC8">
        <w:tc>
          <w:tcPr>
            <w:tcW w:w="862" w:type="dxa"/>
          </w:tcPr>
          <w:p w14:paraId="49A23A31" w14:textId="2CA9B255" w:rsidR="00830AC8" w:rsidRDefault="00CD5CB5" w:rsidP="00830AC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  <w:r w:rsidR="00830AC8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11DCF09E" w14:textId="77777777" w:rsidR="00830AC8" w:rsidRPr="005F7895" w:rsidRDefault="00830AC8" w:rsidP="00830AC8">
            <w:pPr>
              <w:spacing w:after="0" w:line="240" w:lineRule="auto"/>
              <w:ind w:hanging="5"/>
              <w:rPr>
                <w:rFonts w:asciiTheme="majorHAnsi" w:hAnsiTheme="majorHAnsi"/>
                <w:b/>
                <w:bCs/>
              </w:rPr>
            </w:pPr>
            <w:r w:rsidRPr="005F7895">
              <w:rPr>
                <w:rFonts w:asciiTheme="majorHAnsi" w:hAnsiTheme="majorHAnsi"/>
                <w:b/>
                <w:bCs/>
              </w:rPr>
              <w:t>Fabric update</w:t>
            </w:r>
            <w:r>
              <w:rPr>
                <w:rFonts w:asciiTheme="majorHAnsi" w:hAnsiTheme="majorHAnsi"/>
                <w:b/>
                <w:bCs/>
              </w:rPr>
              <w:t>:</w:t>
            </w:r>
            <w:r w:rsidRPr="005F7895">
              <w:rPr>
                <w:rFonts w:asciiTheme="majorHAnsi" w:hAnsiTheme="majorHAnsi"/>
                <w:b/>
                <w:bCs/>
              </w:rPr>
              <w:t xml:space="preserve"> </w:t>
            </w:r>
            <w:r>
              <w:rPr>
                <w:rFonts w:asciiTheme="majorHAnsi" w:hAnsiTheme="majorHAnsi"/>
                <w:b/>
                <w:bCs/>
              </w:rPr>
              <w:t>NR/CW</w:t>
            </w:r>
          </w:p>
          <w:p w14:paraId="688CFA5D" w14:textId="47A25B6F" w:rsidR="00830AC8" w:rsidRDefault="00830AC8" w:rsidP="00FE15E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 Coping stones and t</w:t>
            </w:r>
            <w:r w:rsidRPr="00590664">
              <w:rPr>
                <w:rFonts w:asciiTheme="majorHAnsi" w:hAnsiTheme="majorHAnsi"/>
              </w:rPr>
              <w:t>iles above vestry</w:t>
            </w:r>
            <w:r w:rsidR="00FE15EA">
              <w:rPr>
                <w:rFonts w:asciiTheme="majorHAnsi" w:hAnsiTheme="majorHAnsi"/>
              </w:rPr>
              <w:t xml:space="preserve"> – scaffolding has been secured, will be present until April. Stonemason attending for some repairs. Some slates and stones need to be replaced. Need better weather. </w:t>
            </w:r>
          </w:p>
          <w:p w14:paraId="0F0E108B" w14:textId="42C9AF19" w:rsidR="00FE15EA" w:rsidRDefault="00FE15EA" w:rsidP="00FE15EA">
            <w:pPr>
              <w:pStyle w:val="ListParagraph"/>
              <w:spacing w:after="0"/>
              <w:ind w:left="7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 suggested we need to advise congregation of what is going on, TG will put in notices. </w:t>
            </w:r>
          </w:p>
          <w:p w14:paraId="4E4F3510" w14:textId="08FF947C" w:rsidR="00FE15EA" w:rsidRDefault="00FE15EA" w:rsidP="00FE15E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5 year</w:t>
            </w:r>
            <w:proofErr w:type="gramEnd"/>
            <w:r>
              <w:rPr>
                <w:rFonts w:asciiTheme="majorHAnsi" w:hAnsiTheme="majorHAnsi"/>
              </w:rPr>
              <w:t xml:space="preserve"> electrical surveys have been completed in both churches. </w:t>
            </w:r>
          </w:p>
          <w:p w14:paraId="4FF006D4" w14:textId="3EF6D19A" w:rsidR="00FE15EA" w:rsidRDefault="00FE15EA" w:rsidP="00FE15E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Taps will be placed to monitor the cracks in St </w:t>
            </w:r>
            <w:proofErr w:type="spellStart"/>
            <w:r>
              <w:rPr>
                <w:rFonts w:asciiTheme="majorHAnsi" w:hAnsiTheme="majorHAnsi"/>
              </w:rPr>
              <w:t>Lukes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  <w:p w14:paraId="1DD3DA1D" w14:textId="6C7D245F" w:rsidR="00381192" w:rsidRPr="00FE15EA" w:rsidRDefault="00381192" w:rsidP="00FE15E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Need to renew DNA marking on valuables in both churches, approx. £150/</w:t>
            </w:r>
            <w:proofErr w:type="gramStart"/>
            <w:r>
              <w:rPr>
                <w:rFonts w:asciiTheme="majorHAnsi" w:hAnsiTheme="majorHAnsi"/>
              </w:rPr>
              <w:t>church</w:t>
            </w:r>
            <w:proofErr w:type="gramEnd"/>
          </w:p>
          <w:p w14:paraId="01E74D1B" w14:textId="639A4F6B" w:rsidR="00CD5CB5" w:rsidRPr="00B23D51" w:rsidRDefault="00CD5CB5" w:rsidP="00830A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Quinquennials (14</w:t>
            </w:r>
            <w:r w:rsidRPr="00CD5CB5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March 2024)</w:t>
            </w:r>
            <w:r w:rsidR="00FE15EA">
              <w:rPr>
                <w:rFonts w:asciiTheme="majorHAnsi" w:hAnsiTheme="majorHAnsi"/>
              </w:rPr>
              <w:t xml:space="preserve"> </w:t>
            </w:r>
          </w:p>
          <w:p w14:paraId="6F9F3600" w14:textId="24B2205A" w:rsidR="00B23D51" w:rsidRPr="00B23D51" w:rsidRDefault="00B23D51" w:rsidP="00B23D51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830AC8" w:rsidRPr="00DB0AF5" w14:paraId="553C89A3" w14:textId="77777777" w:rsidTr="00830AC8">
        <w:tc>
          <w:tcPr>
            <w:tcW w:w="862" w:type="dxa"/>
          </w:tcPr>
          <w:p w14:paraId="02308AB2" w14:textId="47913813" w:rsidR="00830AC8" w:rsidRDefault="00830AC8" w:rsidP="00830AC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  <w:r w:rsidRPr="005F7895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7426BF60" w14:textId="77777777" w:rsidR="00830AC8" w:rsidRDefault="00830AC8" w:rsidP="00B23D51">
            <w:pPr>
              <w:spacing w:after="0"/>
              <w:rPr>
                <w:rFonts w:asciiTheme="majorHAnsi" w:hAnsiTheme="majorHAnsi"/>
                <w:b/>
              </w:rPr>
            </w:pPr>
            <w:r w:rsidRPr="00B23D51">
              <w:rPr>
                <w:rFonts w:asciiTheme="majorHAnsi" w:hAnsiTheme="majorHAnsi"/>
                <w:b/>
              </w:rPr>
              <w:t>Safeguarding update: RA</w:t>
            </w:r>
          </w:p>
          <w:p w14:paraId="1B458643" w14:textId="60D29385" w:rsidR="00FE15EA" w:rsidRPr="00FE15EA" w:rsidRDefault="00FE15EA" w:rsidP="00B23D51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RA not present but advised via email that there is no change to the safeguarding situation, still 3 ongoing cases.</w:t>
            </w:r>
          </w:p>
        </w:tc>
      </w:tr>
      <w:tr w:rsidR="00830AC8" w:rsidRPr="00DB0AF5" w14:paraId="7C5F23B4" w14:textId="77777777" w:rsidTr="00830AC8">
        <w:tc>
          <w:tcPr>
            <w:tcW w:w="862" w:type="dxa"/>
          </w:tcPr>
          <w:p w14:paraId="2959EF42" w14:textId="62511EB6" w:rsidR="00830AC8" w:rsidRDefault="00830AC8" w:rsidP="00830AC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CD5CB5">
              <w:rPr>
                <w:rFonts w:asciiTheme="majorHAnsi" w:hAnsiTheme="majorHAnsi"/>
                <w:b/>
              </w:rPr>
              <w:t>3</w:t>
            </w:r>
            <w:r w:rsidRPr="005F7895">
              <w:rPr>
                <w:rFonts w:asciiTheme="majorHAnsi" w:hAnsiTheme="majorHAnsi"/>
                <w:b/>
              </w:rPr>
              <w:t xml:space="preserve">. </w:t>
            </w:r>
          </w:p>
        </w:tc>
        <w:tc>
          <w:tcPr>
            <w:tcW w:w="8647" w:type="dxa"/>
          </w:tcPr>
          <w:p w14:paraId="7A3C74F0" w14:textId="00AEDC43" w:rsidR="00830AC8" w:rsidRPr="00381192" w:rsidRDefault="00830AC8" w:rsidP="00830AC8">
            <w:pPr>
              <w:spacing w:after="0" w:line="240" w:lineRule="auto"/>
              <w:rPr>
                <w:rFonts w:asciiTheme="majorHAnsi" w:hAnsiTheme="majorHAnsi"/>
              </w:rPr>
            </w:pPr>
            <w:r w:rsidRPr="00635590">
              <w:rPr>
                <w:rFonts w:asciiTheme="majorHAnsi" w:hAnsiTheme="majorHAnsi"/>
                <w:b/>
                <w:bCs/>
              </w:rPr>
              <w:t>Health &amp; Safety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381192">
              <w:rPr>
                <w:rFonts w:asciiTheme="majorHAnsi" w:hAnsiTheme="majorHAnsi"/>
                <w:b/>
                <w:bCs/>
              </w:rPr>
              <w:t>-</w:t>
            </w:r>
            <w:r w:rsidR="00381192">
              <w:rPr>
                <w:rFonts w:asciiTheme="majorHAnsi" w:hAnsiTheme="majorHAnsi"/>
              </w:rPr>
              <w:t xml:space="preserve"> none</w:t>
            </w:r>
          </w:p>
        </w:tc>
      </w:tr>
      <w:tr w:rsidR="00830AC8" w:rsidRPr="00DB0AF5" w14:paraId="6CF46172" w14:textId="77777777" w:rsidTr="00830AC8">
        <w:tc>
          <w:tcPr>
            <w:tcW w:w="862" w:type="dxa"/>
          </w:tcPr>
          <w:p w14:paraId="52449551" w14:textId="661843F2" w:rsidR="00830AC8" w:rsidRPr="005F7895" w:rsidRDefault="00830AC8" w:rsidP="00830AC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CD5CB5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436AA2CD" w14:textId="7A079A10" w:rsidR="00830AC8" w:rsidRPr="00381192" w:rsidRDefault="00830AC8" w:rsidP="00830AC8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8719C6">
              <w:rPr>
                <w:rFonts w:asciiTheme="majorHAnsi" w:hAnsiTheme="majorHAnsi"/>
                <w:b/>
              </w:rPr>
              <w:t>A.O.B</w:t>
            </w:r>
            <w:r>
              <w:rPr>
                <w:rFonts w:asciiTheme="majorHAnsi" w:hAnsiTheme="majorHAnsi"/>
                <w:b/>
              </w:rPr>
              <w:t xml:space="preserve">. </w:t>
            </w:r>
            <w:r w:rsidR="00381192">
              <w:rPr>
                <w:rFonts w:asciiTheme="majorHAnsi" w:hAnsiTheme="majorHAnsi"/>
                <w:b/>
              </w:rPr>
              <w:t>-</w:t>
            </w:r>
            <w:r w:rsidR="00381192">
              <w:rPr>
                <w:rFonts w:asciiTheme="majorHAnsi" w:hAnsiTheme="majorHAnsi"/>
                <w:bCs/>
              </w:rPr>
              <w:t xml:space="preserve"> none</w:t>
            </w:r>
          </w:p>
        </w:tc>
      </w:tr>
      <w:tr w:rsidR="00830AC8" w:rsidRPr="00DB0AF5" w14:paraId="634A9A8B" w14:textId="77777777" w:rsidTr="00830AC8">
        <w:tc>
          <w:tcPr>
            <w:tcW w:w="862" w:type="dxa"/>
          </w:tcPr>
          <w:p w14:paraId="276E5B90" w14:textId="5B3C6373" w:rsidR="00830AC8" w:rsidRDefault="00830AC8" w:rsidP="00830AC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CD5CB5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4FBB6626" w14:textId="73913159" w:rsidR="00830AC8" w:rsidRPr="00381192" w:rsidRDefault="00830AC8" w:rsidP="00830AC8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8719C6">
              <w:rPr>
                <w:rFonts w:asciiTheme="majorHAnsi" w:hAnsiTheme="majorHAnsi"/>
                <w:b/>
              </w:rPr>
              <w:t>Closing prayer</w:t>
            </w:r>
            <w:r w:rsidR="00381192">
              <w:rPr>
                <w:rFonts w:asciiTheme="majorHAnsi" w:hAnsiTheme="majorHAnsi"/>
                <w:b/>
              </w:rPr>
              <w:t xml:space="preserve"> - </w:t>
            </w:r>
            <w:r w:rsidR="00381192">
              <w:rPr>
                <w:rFonts w:asciiTheme="majorHAnsi" w:hAnsiTheme="majorHAnsi"/>
                <w:bCs/>
              </w:rPr>
              <w:t>HL</w:t>
            </w:r>
          </w:p>
        </w:tc>
      </w:tr>
      <w:tr w:rsidR="00830AC8" w:rsidRPr="00DB0AF5" w14:paraId="7DD33D1C" w14:textId="77777777" w:rsidTr="00830AC8">
        <w:tc>
          <w:tcPr>
            <w:tcW w:w="862" w:type="dxa"/>
          </w:tcPr>
          <w:p w14:paraId="764B3D7C" w14:textId="58C369CB" w:rsidR="00830AC8" w:rsidRPr="005F7895" w:rsidRDefault="00830AC8" w:rsidP="00830AC8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647" w:type="dxa"/>
          </w:tcPr>
          <w:p w14:paraId="7A8FE864" w14:textId="5BBE8735" w:rsidR="00830AC8" w:rsidRPr="005567C0" w:rsidRDefault="00830AC8" w:rsidP="00830AC8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74F2D5CD" w14:textId="77777777" w:rsidR="009D0921" w:rsidRDefault="009D0921" w:rsidP="00BF0386">
      <w:pPr>
        <w:spacing w:after="0"/>
        <w:rPr>
          <w:rFonts w:asciiTheme="majorHAnsi" w:hAnsiTheme="majorHAnsi"/>
          <w:b/>
          <w:sz w:val="22"/>
          <w:szCs w:val="22"/>
        </w:rPr>
      </w:pPr>
    </w:p>
    <w:p w14:paraId="34EB257C" w14:textId="77777777" w:rsidR="00B23D51" w:rsidRDefault="00B23D51" w:rsidP="001253C8">
      <w:pPr>
        <w:suppressAutoHyphens w:val="0"/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</w:p>
    <w:p w14:paraId="31A6C715" w14:textId="78963138" w:rsidR="006530A8" w:rsidRDefault="00BF0386" w:rsidP="001253C8">
      <w:pPr>
        <w:suppressAutoHyphens w:val="0"/>
        <w:spacing w:after="0" w:line="240" w:lineRule="auto"/>
        <w:rPr>
          <w:rFonts w:asciiTheme="minorHAnsi" w:hAnsiTheme="minorHAnsi" w:cstheme="minorHAnsi"/>
          <w:lang w:eastAsia="en-US"/>
        </w:rPr>
      </w:pPr>
      <w:r w:rsidRPr="00557201">
        <w:rPr>
          <w:rFonts w:asciiTheme="minorHAnsi" w:hAnsiTheme="minorHAnsi" w:cstheme="minorHAnsi"/>
          <w:b/>
          <w:bCs/>
          <w:lang w:eastAsia="en-US"/>
        </w:rPr>
        <w:t>PCC next meeting</w:t>
      </w:r>
      <w:r w:rsidR="00D02991" w:rsidRPr="00557201">
        <w:rPr>
          <w:rFonts w:asciiTheme="minorHAnsi" w:hAnsiTheme="minorHAnsi" w:cstheme="minorHAnsi"/>
          <w:b/>
          <w:bCs/>
          <w:lang w:eastAsia="en-US"/>
        </w:rPr>
        <w:t>s</w:t>
      </w:r>
      <w:r w:rsidRPr="00557201">
        <w:rPr>
          <w:rFonts w:asciiTheme="minorHAnsi" w:hAnsiTheme="minorHAnsi" w:cstheme="minorHAnsi"/>
          <w:b/>
          <w:bCs/>
          <w:lang w:eastAsia="en-US"/>
        </w:rPr>
        <w:t>:</w:t>
      </w:r>
      <w:r w:rsidRPr="00557201">
        <w:rPr>
          <w:rFonts w:asciiTheme="minorHAnsi" w:hAnsiTheme="minorHAnsi" w:cstheme="minorHAnsi"/>
          <w:lang w:eastAsia="en-US"/>
        </w:rPr>
        <w:t xml:space="preserve"> </w:t>
      </w:r>
    </w:p>
    <w:p w14:paraId="518C9180" w14:textId="77777777" w:rsidR="00B23D51" w:rsidRDefault="00B23D51" w:rsidP="006530A8">
      <w:pPr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lang w:eastAsia="en-US"/>
        </w:rPr>
      </w:pPr>
    </w:p>
    <w:p w14:paraId="380951BB" w14:textId="6C5FA127" w:rsidR="00B23D51" w:rsidRDefault="00B23D51" w:rsidP="006530A8">
      <w:pPr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lang w:eastAsia="en-US"/>
        </w:rPr>
      </w:pPr>
      <w:r>
        <w:rPr>
          <w:rFonts w:asciiTheme="minorHAnsi" w:hAnsiTheme="minorHAnsi" w:cstheme="minorHAnsi"/>
          <w:color w:val="000000" w:themeColor="text1"/>
          <w:lang w:eastAsia="en-US"/>
        </w:rPr>
        <w:t>Wednesday 27</w:t>
      </w:r>
      <w:r w:rsidRPr="00B23D51">
        <w:rPr>
          <w:rFonts w:asciiTheme="minorHAnsi" w:hAnsiTheme="minorHAnsi" w:cstheme="minorHAnsi"/>
          <w:color w:val="000000" w:themeColor="text1"/>
          <w:vertAlign w:val="superscript"/>
          <w:lang w:eastAsia="en-US"/>
        </w:rPr>
        <w:t>th</w:t>
      </w:r>
      <w:r>
        <w:rPr>
          <w:rFonts w:asciiTheme="minorHAnsi" w:hAnsiTheme="minorHAnsi" w:cstheme="minorHAnsi"/>
          <w:color w:val="000000" w:themeColor="text1"/>
          <w:lang w:eastAsia="en-US"/>
        </w:rPr>
        <w:t xml:space="preserve"> March 2024, 7.45pm at All Saints Church</w:t>
      </w:r>
    </w:p>
    <w:p w14:paraId="0C435B45" w14:textId="77777777" w:rsidR="00B23D51" w:rsidRDefault="00B23D51" w:rsidP="006530A8">
      <w:pPr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lang w:eastAsia="en-US"/>
        </w:rPr>
      </w:pPr>
    </w:p>
    <w:p w14:paraId="5C6E7ED6" w14:textId="42CD9559" w:rsidR="00170212" w:rsidRPr="00374583" w:rsidRDefault="00B23D51" w:rsidP="001253C8">
      <w:pPr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lang w:eastAsia="en-US"/>
        </w:rPr>
      </w:pPr>
      <w:r>
        <w:rPr>
          <w:rFonts w:asciiTheme="minorHAnsi" w:hAnsiTheme="minorHAnsi" w:cstheme="minorHAnsi"/>
          <w:color w:val="000000" w:themeColor="text1"/>
          <w:lang w:eastAsia="en-US"/>
        </w:rPr>
        <w:t>APCM, Sunday 21</w:t>
      </w:r>
      <w:r w:rsidRPr="00B23D51">
        <w:rPr>
          <w:rFonts w:asciiTheme="minorHAnsi" w:hAnsiTheme="minorHAnsi" w:cstheme="minorHAnsi"/>
          <w:color w:val="000000" w:themeColor="text1"/>
          <w:vertAlign w:val="superscript"/>
          <w:lang w:eastAsia="en-US"/>
        </w:rPr>
        <w:t>st</w:t>
      </w:r>
      <w:r>
        <w:rPr>
          <w:rFonts w:asciiTheme="minorHAnsi" w:hAnsiTheme="minorHAnsi" w:cstheme="minorHAnsi"/>
          <w:color w:val="000000" w:themeColor="text1"/>
          <w:lang w:eastAsia="en-US"/>
        </w:rPr>
        <w:t xml:space="preserve"> April 11.30am at All Saints Churc</w:t>
      </w:r>
      <w:r w:rsidR="00CD5CB5">
        <w:rPr>
          <w:rFonts w:asciiTheme="minorHAnsi" w:hAnsiTheme="minorHAnsi" w:cstheme="minorHAnsi"/>
          <w:color w:val="000000" w:themeColor="text1"/>
          <w:lang w:eastAsia="en-US"/>
        </w:rPr>
        <w:t>h</w:t>
      </w:r>
    </w:p>
    <w:sectPr w:rsidR="00170212" w:rsidRPr="00374583" w:rsidSect="00130259">
      <w:footnotePr>
        <w:pos w:val="beneathText"/>
      </w:footnotePr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4BC4"/>
    <w:multiLevelType w:val="multilevel"/>
    <w:tmpl w:val="BAF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363DA"/>
    <w:multiLevelType w:val="hybridMultilevel"/>
    <w:tmpl w:val="F348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B40"/>
    <w:multiLevelType w:val="hybridMultilevel"/>
    <w:tmpl w:val="87DA2A32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414976302">
    <w:abstractNumId w:val="1"/>
  </w:num>
  <w:num w:numId="2" w16cid:durableId="1820344034">
    <w:abstractNumId w:val="2"/>
  </w:num>
  <w:num w:numId="3" w16cid:durableId="134200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86"/>
    <w:rsid w:val="00051EE5"/>
    <w:rsid w:val="00090CAA"/>
    <w:rsid w:val="00116A8A"/>
    <w:rsid w:val="001253C8"/>
    <w:rsid w:val="0013470F"/>
    <w:rsid w:val="00141C72"/>
    <w:rsid w:val="00162F28"/>
    <w:rsid w:val="00170212"/>
    <w:rsid w:val="00253E02"/>
    <w:rsid w:val="00260E19"/>
    <w:rsid w:val="002A1DEC"/>
    <w:rsid w:val="002A2071"/>
    <w:rsid w:val="002A60AB"/>
    <w:rsid w:val="002D226F"/>
    <w:rsid w:val="002E35B7"/>
    <w:rsid w:val="00350202"/>
    <w:rsid w:val="00374583"/>
    <w:rsid w:val="00376FC4"/>
    <w:rsid w:val="00381192"/>
    <w:rsid w:val="003C75CD"/>
    <w:rsid w:val="00417F97"/>
    <w:rsid w:val="00477785"/>
    <w:rsid w:val="0048233D"/>
    <w:rsid w:val="004F4F32"/>
    <w:rsid w:val="005567C0"/>
    <w:rsid w:val="00557201"/>
    <w:rsid w:val="00590664"/>
    <w:rsid w:val="006530A8"/>
    <w:rsid w:val="00671799"/>
    <w:rsid w:val="006B438D"/>
    <w:rsid w:val="006E2D20"/>
    <w:rsid w:val="007B7451"/>
    <w:rsid w:val="007D6C45"/>
    <w:rsid w:val="00830AC8"/>
    <w:rsid w:val="00847B73"/>
    <w:rsid w:val="00851ECC"/>
    <w:rsid w:val="00894F77"/>
    <w:rsid w:val="008A0603"/>
    <w:rsid w:val="008C609E"/>
    <w:rsid w:val="008E0FFA"/>
    <w:rsid w:val="008E7F9B"/>
    <w:rsid w:val="00952913"/>
    <w:rsid w:val="00955AA7"/>
    <w:rsid w:val="009C70B2"/>
    <w:rsid w:val="009D0921"/>
    <w:rsid w:val="00A30803"/>
    <w:rsid w:val="00A83355"/>
    <w:rsid w:val="00AB0EC3"/>
    <w:rsid w:val="00AB2824"/>
    <w:rsid w:val="00B01DEE"/>
    <w:rsid w:val="00B07D56"/>
    <w:rsid w:val="00B23D51"/>
    <w:rsid w:val="00BA293D"/>
    <w:rsid w:val="00BF0386"/>
    <w:rsid w:val="00C027F8"/>
    <w:rsid w:val="00CC4B23"/>
    <w:rsid w:val="00CD2E9D"/>
    <w:rsid w:val="00CD5CB5"/>
    <w:rsid w:val="00CF0F40"/>
    <w:rsid w:val="00D02991"/>
    <w:rsid w:val="00D153EA"/>
    <w:rsid w:val="00D75713"/>
    <w:rsid w:val="00DB3FB6"/>
    <w:rsid w:val="00DF453D"/>
    <w:rsid w:val="00E13B7C"/>
    <w:rsid w:val="00E35A34"/>
    <w:rsid w:val="00E4197B"/>
    <w:rsid w:val="00E4368D"/>
    <w:rsid w:val="00E66053"/>
    <w:rsid w:val="00EA693E"/>
    <w:rsid w:val="00EF1CE3"/>
    <w:rsid w:val="00F35D50"/>
    <w:rsid w:val="00F55522"/>
    <w:rsid w:val="00FE15EA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6348"/>
  <w15:chartTrackingRefBased/>
  <w15:docId w15:val="{503E3DF3-D53F-ED48-B389-04A5E40F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386"/>
    <w:pPr>
      <w:suppressAutoHyphens/>
      <w:spacing w:after="200" w:line="276" w:lineRule="auto"/>
    </w:pPr>
    <w:rPr>
      <w:rFonts w:ascii="Times New Roman" w:eastAsia="Calibri" w:hAnsi="Times New Roman" w:cs="Times New Roman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386"/>
    <w:pPr>
      <w:ind w:left="720"/>
      <w:contextualSpacing/>
    </w:pPr>
  </w:style>
  <w:style w:type="paragraph" w:styleId="NoSpacing">
    <w:name w:val="No Spacing"/>
    <w:uiPriority w:val="1"/>
    <w:qFormat/>
    <w:rsid w:val="008C609E"/>
    <w:pPr>
      <w:suppressAutoHyphens/>
    </w:pPr>
    <w:rPr>
      <w:rFonts w:ascii="Times New Roman" w:eastAsia="Calibri" w:hAnsi="Times New Roman" w:cs="Times New Roman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C60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8714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Weldon</dc:creator>
  <cp:keywords/>
  <dc:description/>
  <cp:lastModifiedBy>Danni Grady</cp:lastModifiedBy>
  <cp:revision>4</cp:revision>
  <dcterms:created xsi:type="dcterms:W3CDTF">2024-02-28T19:24:00Z</dcterms:created>
  <dcterms:modified xsi:type="dcterms:W3CDTF">2024-03-19T19:25:00Z</dcterms:modified>
</cp:coreProperties>
</file>