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F7DF" w14:textId="77777777" w:rsidR="00FD45B0" w:rsidRPr="003A0DDD" w:rsidRDefault="00FD45B0" w:rsidP="00FD45B0">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681CED44" w14:textId="2DF75993" w:rsidR="00FD45B0" w:rsidRDefault="00FD45B0" w:rsidP="00FD45B0">
      <w:pPr>
        <w:spacing w:after="0"/>
        <w:jc w:val="center"/>
        <w:rPr>
          <w:rFonts w:asciiTheme="majorHAnsi" w:hAnsiTheme="majorHAnsi" w:cstheme="majorHAnsi"/>
          <w:b/>
        </w:rPr>
      </w:pPr>
      <w:r w:rsidRPr="003A0DDD">
        <w:rPr>
          <w:rFonts w:asciiTheme="majorHAnsi" w:hAnsiTheme="majorHAnsi" w:cstheme="majorHAnsi"/>
          <w:b/>
        </w:rPr>
        <w:t xml:space="preserve">Wednesday </w:t>
      </w:r>
      <w:r>
        <w:rPr>
          <w:rFonts w:asciiTheme="majorHAnsi" w:hAnsiTheme="majorHAnsi" w:cstheme="majorHAnsi"/>
          <w:b/>
        </w:rPr>
        <w:t>2</w:t>
      </w:r>
      <w:r w:rsidR="00DD0978">
        <w:rPr>
          <w:rFonts w:asciiTheme="majorHAnsi" w:hAnsiTheme="majorHAnsi" w:cstheme="majorHAnsi"/>
          <w:b/>
        </w:rPr>
        <w:t>7</w:t>
      </w:r>
      <w:r w:rsidR="00DD0978" w:rsidRPr="00DD0978">
        <w:rPr>
          <w:rFonts w:asciiTheme="majorHAnsi" w:hAnsiTheme="majorHAnsi" w:cstheme="majorHAnsi"/>
          <w:b/>
          <w:vertAlign w:val="superscript"/>
        </w:rPr>
        <w:t>th</w:t>
      </w:r>
      <w:r w:rsidR="00DD0978">
        <w:rPr>
          <w:rFonts w:asciiTheme="majorHAnsi" w:hAnsiTheme="majorHAnsi" w:cstheme="majorHAnsi"/>
          <w:b/>
        </w:rPr>
        <w:t xml:space="preserve"> November</w:t>
      </w:r>
      <w:r w:rsidRPr="003A0DDD">
        <w:rPr>
          <w:rFonts w:asciiTheme="majorHAnsi" w:hAnsiTheme="majorHAnsi" w:cstheme="majorHAnsi"/>
          <w:b/>
        </w:rPr>
        <w:t xml:space="preserve"> </w:t>
      </w:r>
      <w:r>
        <w:rPr>
          <w:rFonts w:asciiTheme="majorHAnsi" w:hAnsiTheme="majorHAnsi" w:cstheme="majorHAnsi"/>
          <w:b/>
        </w:rPr>
        <w:t xml:space="preserve">2024 </w:t>
      </w:r>
      <w:r w:rsidRPr="00557201">
        <w:rPr>
          <w:rFonts w:asciiTheme="majorHAnsi" w:hAnsiTheme="majorHAnsi" w:cstheme="majorHAnsi"/>
          <w:b/>
        </w:rPr>
        <w:t>– 7.45pm,</w:t>
      </w:r>
      <w:r>
        <w:rPr>
          <w:rFonts w:asciiTheme="majorHAnsi" w:hAnsiTheme="majorHAnsi" w:cstheme="majorHAnsi"/>
          <w:b/>
        </w:rPr>
        <w:t xml:space="preserve"> at </w:t>
      </w:r>
      <w:proofErr w:type="spellStart"/>
      <w:r w:rsidR="00DD0978">
        <w:rPr>
          <w:rFonts w:asciiTheme="majorHAnsi" w:hAnsiTheme="majorHAnsi" w:cstheme="majorHAnsi"/>
          <w:b/>
        </w:rPr>
        <w:t>Marcham</w:t>
      </w:r>
      <w:proofErr w:type="spellEnd"/>
      <w:r w:rsidR="00DD0978">
        <w:rPr>
          <w:rFonts w:asciiTheme="majorHAnsi" w:hAnsiTheme="majorHAnsi" w:cstheme="majorHAnsi"/>
          <w:b/>
        </w:rPr>
        <w:t xml:space="preserve"> Centre</w:t>
      </w:r>
    </w:p>
    <w:p w14:paraId="38C73FF1" w14:textId="5E671BDE" w:rsidR="00FD45B0" w:rsidRDefault="0011791D" w:rsidP="00FD45B0">
      <w:pPr>
        <w:spacing w:after="0"/>
        <w:jc w:val="center"/>
        <w:rPr>
          <w:rFonts w:asciiTheme="majorHAnsi" w:hAnsiTheme="majorHAnsi" w:cstheme="majorHAnsi"/>
          <w:b/>
        </w:rPr>
      </w:pPr>
      <w:r>
        <w:rPr>
          <w:rFonts w:asciiTheme="majorHAnsi" w:hAnsiTheme="majorHAnsi" w:cstheme="majorHAnsi"/>
          <w:b/>
        </w:rPr>
        <w:t>MINUTES</w:t>
      </w:r>
    </w:p>
    <w:p w14:paraId="34A4EDDD" w14:textId="6174180E" w:rsidR="0011791D" w:rsidRDefault="0011791D" w:rsidP="00FD45B0">
      <w:pPr>
        <w:spacing w:after="0"/>
        <w:jc w:val="center"/>
        <w:rPr>
          <w:rFonts w:asciiTheme="majorHAnsi" w:hAnsiTheme="majorHAnsi" w:cstheme="majorHAnsi"/>
          <w:b/>
        </w:rPr>
      </w:pPr>
    </w:p>
    <w:p w14:paraId="5744F411" w14:textId="77777777" w:rsidR="00F87071" w:rsidRDefault="0011791D" w:rsidP="0011791D">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r>
      <w:r w:rsidRPr="00BE175D">
        <w:rPr>
          <w:rFonts w:asciiTheme="majorHAnsi" w:hAnsiTheme="majorHAnsi"/>
          <w:bCs/>
        </w:rPr>
        <w:t>Bryan Eccles</w:t>
      </w:r>
      <w:r>
        <w:rPr>
          <w:rFonts w:asciiTheme="majorHAnsi" w:hAnsiTheme="majorHAnsi"/>
          <w:bCs/>
        </w:rPr>
        <w:t xml:space="preserve"> (BE)</w:t>
      </w:r>
      <w:r>
        <w:rPr>
          <w:rFonts w:asciiTheme="majorHAnsi" w:hAnsiTheme="majorHAnsi"/>
          <w:bCs/>
        </w:rPr>
        <w:tab/>
      </w:r>
      <w:r>
        <w:rPr>
          <w:rFonts w:asciiTheme="majorHAnsi" w:hAnsiTheme="majorHAnsi"/>
          <w:bCs/>
        </w:rPr>
        <w:tab/>
      </w:r>
      <w:r>
        <w:rPr>
          <w:rFonts w:asciiTheme="majorHAnsi" w:hAnsiTheme="majorHAnsi" w:cstheme="majorHAnsi"/>
          <w:bCs/>
        </w:rPr>
        <w:t xml:space="preserve">Tamsin Gilbert (TG) </w:t>
      </w:r>
      <w:r>
        <w:rPr>
          <w:rFonts w:asciiTheme="majorHAnsi" w:hAnsiTheme="majorHAnsi" w:cstheme="majorHAnsi"/>
          <w:bCs/>
        </w:rPr>
        <w:tab/>
      </w:r>
    </w:p>
    <w:p w14:paraId="3D761062" w14:textId="77777777" w:rsidR="00F87071" w:rsidRDefault="0011791D" w:rsidP="0011791D">
      <w:pPr>
        <w:spacing w:after="0"/>
        <w:rPr>
          <w:rFonts w:asciiTheme="majorHAnsi" w:hAnsiTheme="majorHAnsi" w:cstheme="majorHAnsi"/>
          <w:bCs/>
        </w:rPr>
      </w:pPr>
      <w:r>
        <w:rPr>
          <w:rFonts w:asciiTheme="majorHAnsi" w:hAnsiTheme="majorHAnsi" w:cstheme="majorHAnsi"/>
          <w:bCs/>
        </w:rPr>
        <w:t>Danni Grady (DG)</w:t>
      </w:r>
      <w:r>
        <w:rPr>
          <w:rFonts w:asciiTheme="majorHAnsi" w:hAnsiTheme="majorHAnsi" w:cstheme="majorHAnsi"/>
          <w:bCs/>
        </w:rPr>
        <w:tab/>
      </w:r>
      <w:r w:rsidR="00F87071">
        <w:rPr>
          <w:rFonts w:asciiTheme="majorHAnsi" w:hAnsiTheme="majorHAnsi" w:cstheme="majorHAnsi"/>
          <w:bCs/>
        </w:rPr>
        <w:tab/>
      </w:r>
      <w:r w:rsidRPr="00BE175D">
        <w:rPr>
          <w:rFonts w:asciiTheme="majorHAnsi" w:hAnsiTheme="majorHAnsi"/>
          <w:bCs/>
        </w:rPr>
        <w:t>Tim Jack</w:t>
      </w:r>
      <w:r>
        <w:rPr>
          <w:rFonts w:asciiTheme="majorHAnsi" w:hAnsiTheme="majorHAnsi"/>
          <w:bCs/>
        </w:rPr>
        <w:t xml:space="preserve"> (TJ)</w:t>
      </w:r>
      <w:r>
        <w:rPr>
          <w:rFonts w:asciiTheme="majorHAnsi" w:hAnsiTheme="majorHAnsi" w:cstheme="majorHAnsi"/>
          <w:bCs/>
        </w:rPr>
        <w:tab/>
      </w:r>
      <w:r>
        <w:rPr>
          <w:rFonts w:asciiTheme="majorHAnsi" w:hAnsiTheme="majorHAnsi" w:cstheme="majorHAnsi"/>
          <w:bCs/>
        </w:rPr>
        <w:tab/>
      </w:r>
      <w:r w:rsidR="00F87071">
        <w:rPr>
          <w:rFonts w:asciiTheme="majorHAnsi" w:hAnsiTheme="majorHAnsi" w:cstheme="majorHAnsi"/>
          <w:bCs/>
        </w:rPr>
        <w:tab/>
      </w: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r>
    </w:p>
    <w:p w14:paraId="0A70596A" w14:textId="575F1CB8" w:rsidR="0011791D" w:rsidRDefault="0011791D" w:rsidP="0011791D">
      <w:pPr>
        <w:spacing w:after="0"/>
        <w:rPr>
          <w:rFonts w:asciiTheme="majorHAnsi" w:hAnsiTheme="majorHAnsi" w:cstheme="majorHAnsi"/>
          <w:bCs/>
        </w:rPr>
      </w:pPr>
      <w:r>
        <w:rPr>
          <w:rFonts w:asciiTheme="majorHAnsi" w:hAnsiTheme="majorHAnsi" w:cstheme="majorHAnsi"/>
          <w:bCs/>
        </w:rPr>
        <w:t>Sue Lawton (SL)</w:t>
      </w:r>
      <w:r>
        <w:rPr>
          <w:rFonts w:asciiTheme="majorHAnsi" w:hAnsiTheme="majorHAnsi" w:cstheme="majorHAnsi"/>
          <w:bCs/>
        </w:rPr>
        <w:t xml:space="preserve"> </w:t>
      </w:r>
      <w:r>
        <w:rPr>
          <w:rFonts w:asciiTheme="majorHAnsi" w:hAnsiTheme="majorHAnsi"/>
          <w:bCs/>
        </w:rPr>
        <w:tab/>
      </w:r>
      <w:r>
        <w:rPr>
          <w:rFonts w:asciiTheme="majorHAnsi" w:hAnsiTheme="majorHAnsi"/>
          <w:bCs/>
        </w:rPr>
        <w:tab/>
      </w:r>
      <w:r>
        <w:rPr>
          <w:rFonts w:asciiTheme="majorHAnsi" w:hAnsiTheme="majorHAnsi" w:cstheme="majorHAnsi"/>
          <w:bCs/>
        </w:rPr>
        <w:t xml:space="preserve">Caroline </w:t>
      </w:r>
      <w:proofErr w:type="spellStart"/>
      <w:r>
        <w:rPr>
          <w:rFonts w:asciiTheme="majorHAnsi" w:hAnsiTheme="majorHAnsi" w:cstheme="majorHAnsi"/>
          <w:bCs/>
        </w:rPr>
        <w:t>Manders</w:t>
      </w:r>
      <w:proofErr w:type="spellEnd"/>
      <w:r>
        <w:rPr>
          <w:rFonts w:asciiTheme="majorHAnsi" w:hAnsiTheme="majorHAnsi" w:cstheme="majorHAnsi"/>
          <w:bCs/>
        </w:rPr>
        <w:t xml:space="preserve"> (</w:t>
      </w:r>
      <w:proofErr w:type="spellStart"/>
      <w:r>
        <w:rPr>
          <w:rFonts w:asciiTheme="majorHAnsi" w:hAnsiTheme="majorHAnsi" w:cstheme="majorHAnsi"/>
          <w:bCs/>
        </w:rPr>
        <w:t>CMa</w:t>
      </w:r>
      <w:proofErr w:type="spellEnd"/>
      <w:r>
        <w:rPr>
          <w:rFonts w:asciiTheme="majorHAnsi" w:hAnsiTheme="majorHAnsi" w:cstheme="majorHAnsi"/>
          <w:bCs/>
        </w:rPr>
        <w:t>)</w:t>
      </w:r>
      <w:r>
        <w:rPr>
          <w:rFonts w:asciiTheme="majorHAnsi" w:hAnsiTheme="majorHAnsi" w:cstheme="majorHAnsi"/>
          <w:bCs/>
        </w:rPr>
        <w:tab/>
        <w:t xml:space="preserve">Catherine </w:t>
      </w:r>
      <w:proofErr w:type="spellStart"/>
      <w:r>
        <w:rPr>
          <w:rFonts w:asciiTheme="majorHAnsi" w:hAnsiTheme="majorHAnsi" w:cstheme="majorHAnsi"/>
          <w:bCs/>
        </w:rPr>
        <w:t>Mentzel</w:t>
      </w:r>
      <w:proofErr w:type="spellEnd"/>
      <w:r>
        <w:rPr>
          <w:rFonts w:asciiTheme="majorHAnsi" w:hAnsiTheme="majorHAnsi" w:cstheme="majorHAnsi"/>
          <w:bCs/>
        </w:rPr>
        <w:t xml:space="preserve"> (</w:t>
      </w:r>
      <w:proofErr w:type="spellStart"/>
      <w:r>
        <w:rPr>
          <w:rFonts w:asciiTheme="majorHAnsi" w:hAnsiTheme="majorHAnsi" w:cstheme="majorHAnsi"/>
          <w:bCs/>
        </w:rPr>
        <w:t>CMe</w:t>
      </w:r>
      <w:proofErr w:type="spellEnd"/>
      <w:r>
        <w:rPr>
          <w:rFonts w:asciiTheme="majorHAnsi" w:hAnsiTheme="majorHAnsi" w:cstheme="majorHAnsi"/>
          <w:bCs/>
        </w:rPr>
        <w:t>)</w:t>
      </w:r>
    </w:p>
    <w:p w14:paraId="644632AB" w14:textId="77777777" w:rsidR="0038381D" w:rsidRDefault="0011791D" w:rsidP="0011791D">
      <w:pPr>
        <w:spacing w:after="0"/>
        <w:rPr>
          <w:rFonts w:asciiTheme="majorHAnsi" w:hAnsiTheme="majorHAnsi" w:cstheme="majorHAnsi"/>
          <w:bCs/>
        </w:rPr>
      </w:pPr>
      <w:r>
        <w:rPr>
          <w:rFonts w:asciiTheme="majorHAnsi" w:hAnsiTheme="majorHAnsi"/>
          <w:bCs/>
        </w:rPr>
        <w:t>Chrystal Poon (CP)</w:t>
      </w:r>
      <w:r>
        <w:rPr>
          <w:rFonts w:asciiTheme="majorHAnsi" w:hAnsiTheme="majorHAnsi" w:cstheme="majorHAnsi"/>
          <w:bCs/>
        </w:rPr>
        <w:tab/>
      </w:r>
      <w:r>
        <w:rPr>
          <w:rFonts w:asciiTheme="majorHAnsi" w:hAnsiTheme="majorHAnsi" w:cstheme="majorHAnsi"/>
          <w:bCs/>
        </w:rPr>
        <w:tab/>
      </w:r>
      <w:r>
        <w:rPr>
          <w:rFonts w:asciiTheme="majorHAnsi" w:hAnsiTheme="majorHAnsi"/>
          <w:bCs/>
        </w:rPr>
        <w:t xml:space="preserve">John </w:t>
      </w:r>
      <w:proofErr w:type="spellStart"/>
      <w:r>
        <w:rPr>
          <w:rFonts w:asciiTheme="majorHAnsi" w:hAnsiTheme="majorHAnsi"/>
          <w:bCs/>
        </w:rPr>
        <w:t>Scoble</w:t>
      </w:r>
      <w:proofErr w:type="spellEnd"/>
      <w:r>
        <w:rPr>
          <w:rFonts w:asciiTheme="majorHAnsi" w:hAnsiTheme="majorHAnsi"/>
          <w:bCs/>
        </w:rPr>
        <w:t xml:space="preserve"> (JS)</w:t>
      </w:r>
      <w:r>
        <w:rPr>
          <w:rFonts w:asciiTheme="majorHAnsi" w:hAnsiTheme="majorHAnsi"/>
          <w:bCs/>
        </w:rPr>
        <w:tab/>
      </w:r>
      <w:r>
        <w:rPr>
          <w:rFonts w:asciiTheme="majorHAnsi" w:hAnsiTheme="majorHAnsi"/>
          <w:bCs/>
        </w:rPr>
        <w:tab/>
      </w:r>
      <w:r>
        <w:rPr>
          <w:rFonts w:asciiTheme="majorHAnsi" w:hAnsiTheme="majorHAnsi" w:cstheme="majorHAnsi"/>
          <w:bCs/>
        </w:rPr>
        <w:t xml:space="preserve">Vicki </w:t>
      </w:r>
      <w:proofErr w:type="spellStart"/>
      <w:r>
        <w:rPr>
          <w:rFonts w:asciiTheme="majorHAnsi" w:hAnsiTheme="majorHAnsi" w:cstheme="majorHAnsi"/>
          <w:bCs/>
        </w:rPr>
        <w:t>Tinkler</w:t>
      </w:r>
      <w:proofErr w:type="spellEnd"/>
      <w:r>
        <w:rPr>
          <w:rFonts w:asciiTheme="majorHAnsi" w:hAnsiTheme="majorHAnsi" w:cstheme="majorHAnsi"/>
          <w:bCs/>
        </w:rPr>
        <w:t xml:space="preserve"> (VT)</w:t>
      </w:r>
    </w:p>
    <w:p w14:paraId="7C189F62" w14:textId="37EA2676" w:rsidR="0011791D" w:rsidRDefault="0038381D" w:rsidP="0011791D">
      <w:pPr>
        <w:spacing w:after="0"/>
        <w:rPr>
          <w:rFonts w:asciiTheme="majorHAnsi" w:hAnsiTheme="majorHAnsi" w:cstheme="majorHAnsi"/>
          <w:bCs/>
        </w:rPr>
      </w:pPr>
      <w:r>
        <w:rPr>
          <w:rFonts w:asciiTheme="majorHAnsi" w:hAnsiTheme="majorHAnsi" w:cstheme="majorHAnsi"/>
          <w:bCs/>
        </w:rPr>
        <w:t>Mike Worthing (MW)</w:t>
      </w:r>
      <w:r>
        <w:rPr>
          <w:rFonts w:asciiTheme="majorHAnsi" w:hAnsiTheme="majorHAnsi" w:cstheme="majorHAnsi"/>
          <w:bCs/>
        </w:rPr>
        <w:tab/>
      </w:r>
      <w:r>
        <w:rPr>
          <w:rFonts w:asciiTheme="majorHAnsi" w:hAnsiTheme="majorHAnsi" w:cstheme="majorHAnsi"/>
          <w:bCs/>
        </w:rPr>
        <w:tab/>
        <w:t>Neil Rowe (NR) 8pm</w:t>
      </w:r>
      <w:r w:rsidR="0011791D">
        <w:rPr>
          <w:rFonts w:asciiTheme="majorHAnsi" w:hAnsiTheme="majorHAnsi" w:cstheme="majorHAnsi"/>
          <w:bCs/>
        </w:rPr>
        <w:tab/>
      </w:r>
      <w:r w:rsidR="0011791D">
        <w:rPr>
          <w:rFonts w:asciiTheme="majorHAnsi" w:hAnsiTheme="majorHAnsi" w:cstheme="majorHAnsi"/>
          <w:bCs/>
        </w:rPr>
        <w:tab/>
      </w:r>
      <w:r w:rsidR="00C10F6A">
        <w:rPr>
          <w:rFonts w:asciiTheme="majorHAnsi" w:hAnsiTheme="majorHAnsi" w:cstheme="majorHAnsi"/>
          <w:bCs/>
        </w:rPr>
        <w:t>Dave Lunn (DL) 8pm</w:t>
      </w:r>
    </w:p>
    <w:p w14:paraId="57A7707B" w14:textId="77777777" w:rsidR="0011791D" w:rsidRDefault="0011791D" w:rsidP="0011791D">
      <w:pPr>
        <w:spacing w:after="0"/>
        <w:rPr>
          <w:rFonts w:asciiTheme="majorHAnsi" w:hAnsiTheme="majorHAnsi"/>
          <w:b/>
          <w:color w:val="000000"/>
          <w:sz w:val="16"/>
          <w:szCs w:val="16"/>
        </w:rPr>
      </w:pPr>
    </w:p>
    <w:p w14:paraId="6D60D892" w14:textId="19C89171" w:rsidR="00FD45B0" w:rsidRDefault="0011791D" w:rsidP="00FD45B0">
      <w:pPr>
        <w:spacing w:after="0"/>
        <w:rPr>
          <w:rFonts w:asciiTheme="majorHAnsi" w:hAnsiTheme="majorHAnsi" w:cstheme="majorHAnsi"/>
          <w:bCs/>
        </w:rPr>
      </w:pPr>
      <w:r>
        <w:rPr>
          <w:rFonts w:asciiTheme="majorHAnsi" w:hAnsiTheme="majorHAnsi" w:cstheme="majorHAnsi"/>
          <w:bCs/>
        </w:rPr>
        <w:t>Pamela Carter-Moore (</w:t>
      </w:r>
      <w:proofErr w:type="gramStart"/>
      <w:r>
        <w:rPr>
          <w:rFonts w:asciiTheme="majorHAnsi" w:hAnsiTheme="majorHAnsi" w:cstheme="majorHAnsi"/>
          <w:bCs/>
        </w:rPr>
        <w:t xml:space="preserve">PCM) </w:t>
      </w:r>
      <w:r w:rsidR="001975DF">
        <w:rPr>
          <w:rFonts w:asciiTheme="majorHAnsi" w:hAnsiTheme="majorHAnsi" w:cstheme="majorHAnsi"/>
          <w:bCs/>
        </w:rPr>
        <w:t xml:space="preserve"> </w:t>
      </w:r>
      <w:r>
        <w:rPr>
          <w:rFonts w:asciiTheme="majorHAnsi" w:hAnsiTheme="majorHAnsi" w:cstheme="majorHAnsi"/>
          <w:bCs/>
        </w:rPr>
        <w:t>–</w:t>
      </w:r>
      <w:proofErr w:type="gramEnd"/>
      <w:r>
        <w:rPr>
          <w:rFonts w:asciiTheme="majorHAnsi" w:hAnsiTheme="majorHAnsi" w:cstheme="majorHAnsi"/>
          <w:bCs/>
        </w:rPr>
        <w:t xml:space="preserve"> </w:t>
      </w:r>
      <w:r w:rsidR="00F87071">
        <w:rPr>
          <w:rFonts w:asciiTheme="majorHAnsi" w:hAnsiTheme="majorHAnsi" w:cstheme="majorHAnsi"/>
          <w:bCs/>
        </w:rPr>
        <w:t>left after</w:t>
      </w:r>
      <w:r>
        <w:rPr>
          <w:rFonts w:asciiTheme="majorHAnsi" w:hAnsiTheme="majorHAnsi" w:cstheme="majorHAnsi"/>
          <w:bCs/>
        </w:rPr>
        <w:t xml:space="preserve"> item 6</w:t>
      </w:r>
    </w:p>
    <w:p w14:paraId="2105C8C9" w14:textId="77777777" w:rsidR="0011791D" w:rsidRPr="0011791D" w:rsidRDefault="0011791D" w:rsidP="00FD45B0">
      <w:pPr>
        <w:spacing w:after="0"/>
        <w:rPr>
          <w:rFonts w:asciiTheme="majorHAnsi" w:hAnsiTheme="majorHAnsi"/>
          <w:bCs/>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FD45B0" w:rsidRPr="00DB0AF5" w14:paraId="4EB3DE19" w14:textId="77777777" w:rsidTr="00F34D68">
        <w:tc>
          <w:tcPr>
            <w:tcW w:w="862" w:type="dxa"/>
          </w:tcPr>
          <w:p w14:paraId="3761422A" w14:textId="77777777" w:rsidR="00FD45B0" w:rsidRPr="004D6ED7" w:rsidRDefault="00FD45B0" w:rsidP="00F34D68">
            <w:pPr>
              <w:jc w:val="center"/>
              <w:rPr>
                <w:rFonts w:asciiTheme="majorHAnsi" w:hAnsiTheme="majorHAnsi"/>
                <w:i/>
              </w:rPr>
            </w:pPr>
            <w:r w:rsidRPr="004D6ED7">
              <w:rPr>
                <w:rFonts w:asciiTheme="majorHAnsi" w:hAnsiTheme="majorHAnsi"/>
                <w:i/>
              </w:rPr>
              <w:t>No.</w:t>
            </w:r>
          </w:p>
        </w:tc>
        <w:tc>
          <w:tcPr>
            <w:tcW w:w="8647" w:type="dxa"/>
          </w:tcPr>
          <w:p w14:paraId="2934191B" w14:textId="77777777" w:rsidR="00FD45B0" w:rsidRPr="004D6ED7" w:rsidRDefault="00FD45B0" w:rsidP="00F34D68">
            <w:pPr>
              <w:rPr>
                <w:rFonts w:asciiTheme="majorHAnsi" w:hAnsiTheme="majorHAnsi"/>
                <w:i/>
              </w:rPr>
            </w:pPr>
            <w:r w:rsidRPr="004D6ED7">
              <w:rPr>
                <w:rFonts w:asciiTheme="majorHAnsi" w:hAnsiTheme="majorHAnsi"/>
                <w:i/>
              </w:rPr>
              <w:t>Item</w:t>
            </w:r>
          </w:p>
        </w:tc>
      </w:tr>
      <w:tr w:rsidR="00FD45B0" w:rsidRPr="00DB0AF5" w14:paraId="5F96A556" w14:textId="77777777" w:rsidTr="00F34D68">
        <w:tc>
          <w:tcPr>
            <w:tcW w:w="862" w:type="dxa"/>
          </w:tcPr>
          <w:p w14:paraId="655C553F" w14:textId="77777777" w:rsidR="00FD45B0" w:rsidRPr="004D6ED7" w:rsidRDefault="00FD45B0" w:rsidP="00F34D68">
            <w:pPr>
              <w:spacing w:after="0"/>
              <w:jc w:val="center"/>
              <w:rPr>
                <w:rFonts w:asciiTheme="majorHAnsi" w:hAnsiTheme="majorHAnsi"/>
                <w:b/>
              </w:rPr>
            </w:pPr>
            <w:r w:rsidRPr="004D6ED7">
              <w:rPr>
                <w:rFonts w:asciiTheme="majorHAnsi" w:hAnsiTheme="majorHAnsi"/>
                <w:b/>
              </w:rPr>
              <w:t>1.</w:t>
            </w:r>
          </w:p>
          <w:p w14:paraId="223F4EDF" w14:textId="77777777" w:rsidR="00FD45B0" w:rsidRPr="004D6ED7" w:rsidRDefault="00FD45B0" w:rsidP="00F34D68">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71C17396" w14:textId="77777777" w:rsidR="00FD45B0" w:rsidRPr="004D6ED7" w:rsidRDefault="00FD45B0" w:rsidP="00F34D68">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257C32A3" w14:textId="77777777" w:rsidR="00FD45B0" w:rsidRPr="004D6ED7" w:rsidRDefault="00FD45B0" w:rsidP="00F34D68">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28AF557B" w14:textId="383DB807" w:rsidR="00FD45B0" w:rsidRPr="00E16CA0" w:rsidRDefault="00FD45B0" w:rsidP="00F34D68">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NW</w:t>
            </w:r>
            <w:r w:rsidR="00F87071">
              <w:rPr>
                <w:rFonts w:asciiTheme="majorHAnsi" w:hAnsiTheme="majorHAnsi"/>
                <w:b/>
              </w:rPr>
              <w:t xml:space="preserve"> </w:t>
            </w:r>
            <w:r w:rsidRPr="004D6ED7">
              <w:rPr>
                <w:rFonts w:asciiTheme="majorHAnsi" w:hAnsiTheme="majorHAnsi"/>
                <w:b/>
              </w:rPr>
              <w:br/>
              <w:t>Apologies for absence</w:t>
            </w:r>
            <w:r w:rsidR="0038381D">
              <w:rPr>
                <w:rFonts w:asciiTheme="majorHAnsi" w:hAnsiTheme="majorHAnsi"/>
                <w:b/>
              </w:rPr>
              <w:t xml:space="preserve"> – </w:t>
            </w:r>
            <w:r w:rsidR="0038381D" w:rsidRPr="0038381D">
              <w:rPr>
                <w:rFonts w:asciiTheme="majorHAnsi" w:hAnsiTheme="majorHAnsi"/>
                <w:bCs/>
              </w:rPr>
              <w:t>James Gilbert</w:t>
            </w:r>
          </w:p>
          <w:p w14:paraId="696F2759" w14:textId="2E165C9B" w:rsidR="00FD45B0" w:rsidRPr="004D6ED7" w:rsidRDefault="00FD45B0" w:rsidP="00F34D68">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38381D">
              <w:rPr>
                <w:rFonts w:asciiTheme="majorHAnsi" w:hAnsiTheme="majorHAnsi"/>
              </w:rPr>
              <w:t>- None</w:t>
            </w:r>
          </w:p>
          <w:p w14:paraId="68456F1A" w14:textId="3D75093C" w:rsidR="00FD45B0" w:rsidRPr="0038381D" w:rsidRDefault="00FD45B0" w:rsidP="00F34D68">
            <w:pPr>
              <w:spacing w:after="0"/>
              <w:rPr>
                <w:rFonts w:asciiTheme="majorHAnsi" w:hAnsiTheme="majorHAnsi"/>
                <w:bCs/>
              </w:rPr>
            </w:pPr>
            <w:r w:rsidRPr="004D6ED7">
              <w:rPr>
                <w:rFonts w:asciiTheme="majorHAnsi" w:hAnsiTheme="majorHAnsi"/>
                <w:b/>
              </w:rPr>
              <w:t xml:space="preserve">Minutes of the meeting of </w:t>
            </w:r>
            <w:r>
              <w:rPr>
                <w:rFonts w:asciiTheme="majorHAnsi" w:hAnsiTheme="majorHAnsi"/>
                <w:b/>
              </w:rPr>
              <w:t>2</w:t>
            </w:r>
            <w:r w:rsidR="00DD0978">
              <w:rPr>
                <w:rFonts w:asciiTheme="majorHAnsi" w:hAnsiTheme="majorHAnsi"/>
                <w:b/>
              </w:rPr>
              <w:t>3</w:t>
            </w:r>
            <w:r w:rsidR="00DD0978">
              <w:rPr>
                <w:rFonts w:asciiTheme="majorHAnsi" w:hAnsiTheme="majorHAnsi"/>
                <w:b/>
                <w:vertAlign w:val="superscript"/>
              </w:rPr>
              <w:t>rd</w:t>
            </w:r>
            <w:r>
              <w:rPr>
                <w:rFonts w:asciiTheme="majorHAnsi" w:hAnsiTheme="majorHAnsi"/>
                <w:b/>
              </w:rPr>
              <w:t xml:space="preserve"> </w:t>
            </w:r>
            <w:r w:rsidR="00DD0978">
              <w:rPr>
                <w:rFonts w:asciiTheme="majorHAnsi" w:hAnsiTheme="majorHAnsi"/>
                <w:b/>
              </w:rPr>
              <w:t>Oct</w:t>
            </w:r>
            <w:r>
              <w:rPr>
                <w:rFonts w:asciiTheme="majorHAnsi" w:hAnsiTheme="majorHAnsi"/>
                <w:b/>
              </w:rPr>
              <w:t xml:space="preserve"> 2024</w:t>
            </w:r>
            <w:r w:rsidR="0038381D">
              <w:rPr>
                <w:rFonts w:asciiTheme="majorHAnsi" w:hAnsiTheme="majorHAnsi"/>
                <w:b/>
              </w:rPr>
              <w:t xml:space="preserve"> – </w:t>
            </w:r>
            <w:r w:rsidR="0038381D">
              <w:rPr>
                <w:rFonts w:asciiTheme="majorHAnsi" w:hAnsiTheme="majorHAnsi"/>
                <w:bCs/>
              </w:rPr>
              <w:t xml:space="preserve">approved as an accurate record. </w:t>
            </w:r>
          </w:p>
          <w:p w14:paraId="4AC41641" w14:textId="5873E472" w:rsidR="00FD45B0" w:rsidRPr="0038381D" w:rsidRDefault="00FD45B0" w:rsidP="00F34D68">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38381D">
              <w:rPr>
                <w:rFonts w:asciiTheme="majorHAnsi" w:hAnsiTheme="majorHAnsi"/>
                <w:b/>
              </w:rPr>
              <w:t xml:space="preserve">- </w:t>
            </w:r>
            <w:r w:rsidR="0038381D">
              <w:rPr>
                <w:rFonts w:asciiTheme="majorHAnsi" w:hAnsiTheme="majorHAnsi"/>
                <w:bCs/>
              </w:rPr>
              <w:t>None</w:t>
            </w:r>
          </w:p>
        </w:tc>
      </w:tr>
      <w:tr w:rsidR="004B18D4" w:rsidRPr="00DB0AF5" w14:paraId="32AF31DA" w14:textId="77777777" w:rsidTr="00F34D68">
        <w:tc>
          <w:tcPr>
            <w:tcW w:w="862" w:type="dxa"/>
          </w:tcPr>
          <w:p w14:paraId="3151B966" w14:textId="77777777" w:rsidR="004B18D4" w:rsidRDefault="00154237" w:rsidP="00F34D68">
            <w:pPr>
              <w:spacing w:after="0"/>
              <w:jc w:val="center"/>
              <w:rPr>
                <w:rFonts w:asciiTheme="majorHAnsi" w:hAnsiTheme="majorHAnsi"/>
                <w:b/>
              </w:rPr>
            </w:pPr>
            <w:r>
              <w:rPr>
                <w:rFonts w:asciiTheme="majorHAnsi" w:hAnsiTheme="majorHAnsi"/>
                <w:b/>
              </w:rPr>
              <w:t>6</w:t>
            </w:r>
            <w:r w:rsidR="004B18D4">
              <w:rPr>
                <w:rFonts w:asciiTheme="majorHAnsi" w:hAnsiTheme="majorHAnsi"/>
                <w:b/>
              </w:rPr>
              <w:t>.</w:t>
            </w:r>
          </w:p>
        </w:tc>
        <w:tc>
          <w:tcPr>
            <w:tcW w:w="8647" w:type="dxa"/>
          </w:tcPr>
          <w:p w14:paraId="06E48DB8" w14:textId="77777777" w:rsidR="004B18D4" w:rsidRDefault="001D046A" w:rsidP="00DD0978">
            <w:pPr>
              <w:spacing w:after="0"/>
              <w:rPr>
                <w:rFonts w:asciiTheme="majorHAnsi" w:hAnsiTheme="majorHAnsi"/>
                <w:b/>
                <w:bCs/>
              </w:rPr>
            </w:pPr>
            <w:r>
              <w:rPr>
                <w:rFonts w:asciiTheme="majorHAnsi" w:hAnsiTheme="majorHAnsi"/>
                <w:b/>
                <w:bCs/>
              </w:rPr>
              <w:t>St Luke’s update: PCM</w:t>
            </w:r>
          </w:p>
          <w:p w14:paraId="08F45EB0" w14:textId="77777777" w:rsidR="0038381D" w:rsidRDefault="00C10F6A" w:rsidP="00DD0978">
            <w:pPr>
              <w:spacing w:after="0"/>
              <w:rPr>
                <w:rFonts w:asciiTheme="majorHAnsi" w:hAnsiTheme="majorHAnsi"/>
              </w:rPr>
            </w:pPr>
            <w:r>
              <w:rPr>
                <w:rFonts w:asciiTheme="majorHAnsi" w:hAnsiTheme="majorHAnsi"/>
              </w:rPr>
              <w:t xml:space="preserve">Recent services: Harvest festival, Songs of Praise, Service of Light, Patronal service and dedication of the bell. </w:t>
            </w:r>
          </w:p>
          <w:p w14:paraId="62B81660" w14:textId="77777777" w:rsidR="00C10F6A" w:rsidRDefault="00C10F6A" w:rsidP="00DD0978">
            <w:pPr>
              <w:spacing w:after="0"/>
              <w:rPr>
                <w:rFonts w:asciiTheme="majorHAnsi" w:hAnsiTheme="majorHAnsi"/>
              </w:rPr>
            </w:pPr>
            <w:r>
              <w:rPr>
                <w:rFonts w:asciiTheme="majorHAnsi" w:hAnsiTheme="majorHAnsi"/>
              </w:rPr>
              <w:t>Christmas card to be delivered to Garford residents with Christmas services.</w:t>
            </w:r>
          </w:p>
          <w:p w14:paraId="3ABA450E" w14:textId="0F33FA54" w:rsidR="00C10F6A" w:rsidRDefault="00C10F6A" w:rsidP="00DD0978">
            <w:pPr>
              <w:spacing w:after="0"/>
              <w:rPr>
                <w:rFonts w:asciiTheme="majorHAnsi" w:hAnsiTheme="majorHAnsi"/>
              </w:rPr>
            </w:pPr>
            <w:r>
              <w:rPr>
                <w:rFonts w:asciiTheme="majorHAnsi" w:hAnsiTheme="majorHAnsi"/>
              </w:rPr>
              <w:t>Concerns about Safeguarding representatives at St. Luke</w:t>
            </w:r>
            <w:r w:rsidR="004F7DB3">
              <w:rPr>
                <w:rFonts w:asciiTheme="majorHAnsi" w:hAnsiTheme="majorHAnsi"/>
              </w:rPr>
              <w:t>’</w:t>
            </w:r>
            <w:r>
              <w:rPr>
                <w:rFonts w:asciiTheme="majorHAnsi" w:hAnsiTheme="majorHAnsi"/>
              </w:rPr>
              <w:t xml:space="preserve">s. NW advised that anyone taking a service will have had relevant training. </w:t>
            </w:r>
          </w:p>
          <w:p w14:paraId="78C07FFA" w14:textId="5411F34A" w:rsidR="00C10F6A" w:rsidRDefault="00C10F6A" w:rsidP="00DD0978">
            <w:pPr>
              <w:spacing w:after="0"/>
              <w:rPr>
                <w:rFonts w:asciiTheme="majorHAnsi" w:hAnsiTheme="majorHAnsi"/>
              </w:rPr>
            </w:pPr>
            <w:r>
              <w:rPr>
                <w:rFonts w:asciiTheme="majorHAnsi" w:hAnsiTheme="majorHAnsi"/>
              </w:rPr>
              <w:t xml:space="preserve">Thanks to Chris Webb, Neil Walker and Tim Meadows for maintenance of the churchyard. Downpipe requires replacing. Replacement lighting in progress, has been delayed by flooding, booked for installation by electrician 29/11/24. </w:t>
            </w:r>
          </w:p>
          <w:p w14:paraId="0AECE1B0" w14:textId="77777777" w:rsidR="00C10F6A" w:rsidRDefault="00C10F6A" w:rsidP="00DD0978">
            <w:pPr>
              <w:spacing w:after="0"/>
              <w:rPr>
                <w:rFonts w:asciiTheme="majorHAnsi" w:hAnsiTheme="majorHAnsi"/>
              </w:rPr>
            </w:pPr>
            <w:r>
              <w:rPr>
                <w:rFonts w:asciiTheme="majorHAnsi" w:hAnsiTheme="majorHAnsi"/>
              </w:rPr>
              <w:t xml:space="preserve">Lights have been purchased for the carol service for the choir. </w:t>
            </w:r>
          </w:p>
          <w:p w14:paraId="274239C6" w14:textId="0F8FCCA3" w:rsidR="004F7DB3" w:rsidRPr="0038381D" w:rsidRDefault="004F7DB3" w:rsidP="00DD0978">
            <w:pPr>
              <w:spacing w:after="0"/>
              <w:rPr>
                <w:rFonts w:asciiTheme="majorHAnsi" w:hAnsiTheme="majorHAnsi"/>
              </w:rPr>
            </w:pPr>
            <w:r>
              <w:rPr>
                <w:rFonts w:asciiTheme="majorHAnsi" w:hAnsiTheme="majorHAnsi"/>
              </w:rPr>
              <w:t xml:space="preserve">New keyboard will be needed in the new year. </w:t>
            </w:r>
          </w:p>
        </w:tc>
      </w:tr>
      <w:tr w:rsidR="00513560" w:rsidRPr="00DB0AF5" w14:paraId="20646FB2" w14:textId="77777777" w:rsidTr="00F34D68">
        <w:tc>
          <w:tcPr>
            <w:tcW w:w="862" w:type="dxa"/>
          </w:tcPr>
          <w:p w14:paraId="061858A2" w14:textId="77777777" w:rsidR="00513560" w:rsidRDefault="00154237" w:rsidP="00F34D68">
            <w:pPr>
              <w:spacing w:after="0"/>
              <w:jc w:val="center"/>
              <w:rPr>
                <w:rFonts w:asciiTheme="majorHAnsi" w:hAnsiTheme="majorHAnsi"/>
                <w:b/>
              </w:rPr>
            </w:pPr>
            <w:r>
              <w:rPr>
                <w:rFonts w:asciiTheme="majorHAnsi" w:hAnsiTheme="majorHAnsi"/>
                <w:b/>
              </w:rPr>
              <w:t>7</w:t>
            </w:r>
            <w:r w:rsidR="00513560">
              <w:rPr>
                <w:rFonts w:asciiTheme="majorHAnsi" w:hAnsiTheme="majorHAnsi"/>
                <w:b/>
              </w:rPr>
              <w:t>.</w:t>
            </w:r>
          </w:p>
        </w:tc>
        <w:tc>
          <w:tcPr>
            <w:tcW w:w="8647" w:type="dxa"/>
          </w:tcPr>
          <w:p w14:paraId="6F0CE98F" w14:textId="50569B81" w:rsidR="004B18D4" w:rsidRDefault="00DD0978" w:rsidP="004B18D4">
            <w:pPr>
              <w:spacing w:after="0"/>
              <w:rPr>
                <w:rFonts w:asciiTheme="majorHAnsi" w:hAnsiTheme="majorHAnsi"/>
                <w:b/>
                <w:bCs/>
              </w:rPr>
            </w:pPr>
            <w:r>
              <w:rPr>
                <w:rFonts w:asciiTheme="majorHAnsi" w:hAnsiTheme="majorHAnsi"/>
                <w:b/>
                <w:bCs/>
              </w:rPr>
              <w:t>Mission Committee update:</w:t>
            </w:r>
            <w:r w:rsidR="0078321A">
              <w:rPr>
                <w:rFonts w:asciiTheme="majorHAnsi" w:hAnsiTheme="majorHAnsi"/>
                <w:b/>
                <w:bCs/>
              </w:rPr>
              <w:t xml:space="preserve"> </w:t>
            </w:r>
            <w:r w:rsidR="00FA476E">
              <w:rPr>
                <w:rFonts w:asciiTheme="majorHAnsi" w:hAnsiTheme="majorHAnsi"/>
                <w:b/>
                <w:bCs/>
              </w:rPr>
              <w:t>NW</w:t>
            </w:r>
          </w:p>
          <w:p w14:paraId="5D690151" w14:textId="717D8E4D" w:rsidR="004B18D4" w:rsidRPr="00C10F6A" w:rsidRDefault="00FA476E" w:rsidP="004B18D4">
            <w:pPr>
              <w:spacing w:after="0"/>
              <w:rPr>
                <w:rFonts w:asciiTheme="majorHAnsi" w:hAnsiTheme="majorHAnsi"/>
              </w:rPr>
            </w:pPr>
            <w:r>
              <w:rPr>
                <w:rFonts w:asciiTheme="majorHAnsi" w:hAnsiTheme="majorHAnsi"/>
              </w:rPr>
              <w:t xml:space="preserve">Consideration needs to be given to funding mission. Document circulated just before the meeting so there was insufficient time for consideration, to be carried over to the next meeting. </w:t>
            </w:r>
          </w:p>
        </w:tc>
      </w:tr>
      <w:tr w:rsidR="00AB4875" w:rsidRPr="00DB0AF5" w14:paraId="24C3F7C0" w14:textId="77777777" w:rsidTr="00F34D68">
        <w:tc>
          <w:tcPr>
            <w:tcW w:w="862" w:type="dxa"/>
          </w:tcPr>
          <w:p w14:paraId="481DCF63" w14:textId="77777777" w:rsidR="00AB4875" w:rsidRDefault="00AB4875" w:rsidP="00F34D68">
            <w:pPr>
              <w:spacing w:after="0"/>
              <w:jc w:val="center"/>
              <w:rPr>
                <w:rFonts w:asciiTheme="majorHAnsi" w:hAnsiTheme="majorHAnsi"/>
                <w:b/>
              </w:rPr>
            </w:pPr>
            <w:r>
              <w:rPr>
                <w:rFonts w:asciiTheme="majorHAnsi" w:hAnsiTheme="majorHAnsi"/>
                <w:b/>
              </w:rPr>
              <w:t>8.</w:t>
            </w:r>
          </w:p>
        </w:tc>
        <w:tc>
          <w:tcPr>
            <w:tcW w:w="8647" w:type="dxa"/>
          </w:tcPr>
          <w:p w14:paraId="3AA9ECFF" w14:textId="77777777" w:rsidR="00AB4875" w:rsidRDefault="001D046A" w:rsidP="004B18D4">
            <w:pPr>
              <w:spacing w:after="0"/>
              <w:rPr>
                <w:rFonts w:asciiTheme="majorHAnsi" w:hAnsiTheme="majorHAnsi"/>
                <w:b/>
                <w:bCs/>
              </w:rPr>
            </w:pPr>
            <w:r>
              <w:rPr>
                <w:rFonts w:asciiTheme="majorHAnsi" w:hAnsiTheme="majorHAnsi"/>
                <w:b/>
                <w:bCs/>
              </w:rPr>
              <w:t>Curacy update: NW</w:t>
            </w:r>
          </w:p>
          <w:p w14:paraId="6B5DEC3F" w14:textId="77777777" w:rsidR="00321321" w:rsidRDefault="0079290D" w:rsidP="004B18D4">
            <w:pPr>
              <w:spacing w:after="0"/>
              <w:rPr>
                <w:rFonts w:asciiTheme="majorHAnsi" w:hAnsiTheme="majorHAnsi"/>
              </w:rPr>
            </w:pPr>
            <w:r>
              <w:rPr>
                <w:rFonts w:asciiTheme="majorHAnsi" w:hAnsiTheme="majorHAnsi"/>
              </w:rPr>
              <w:t xml:space="preserve">Phil </w:t>
            </w:r>
            <w:proofErr w:type="spellStart"/>
            <w:r>
              <w:rPr>
                <w:rFonts w:asciiTheme="majorHAnsi" w:hAnsiTheme="majorHAnsi"/>
              </w:rPr>
              <w:t>Rowlinson</w:t>
            </w:r>
            <w:proofErr w:type="spellEnd"/>
            <w:r>
              <w:rPr>
                <w:rFonts w:asciiTheme="majorHAnsi" w:hAnsiTheme="majorHAnsi"/>
              </w:rPr>
              <w:t xml:space="preserve"> has accepted a curacy from </w:t>
            </w:r>
            <w:proofErr w:type="spellStart"/>
            <w:r>
              <w:rPr>
                <w:rFonts w:asciiTheme="majorHAnsi" w:hAnsiTheme="majorHAnsi"/>
              </w:rPr>
              <w:t>mid 2025</w:t>
            </w:r>
            <w:proofErr w:type="spellEnd"/>
            <w:r>
              <w:rPr>
                <w:rFonts w:asciiTheme="majorHAnsi" w:hAnsiTheme="majorHAnsi"/>
              </w:rPr>
              <w:t xml:space="preserve">. We will need to pay 75% of his accommodation costs, this will be approximately £1300 – 1500 per month. We could apply to the Oxford Good Stewards Trust to ask for support with the accommodation costs. </w:t>
            </w:r>
          </w:p>
          <w:p w14:paraId="23F5B8EC" w14:textId="6C4CE5C6" w:rsidR="00FA476E" w:rsidRPr="0079290D" w:rsidRDefault="00FA476E" w:rsidP="004B18D4">
            <w:pPr>
              <w:spacing w:after="0"/>
              <w:rPr>
                <w:rFonts w:asciiTheme="majorHAnsi" w:hAnsiTheme="majorHAnsi"/>
              </w:rPr>
            </w:pPr>
            <w:r>
              <w:rPr>
                <w:rFonts w:asciiTheme="majorHAnsi" w:hAnsiTheme="majorHAnsi"/>
              </w:rPr>
              <w:t xml:space="preserve">General discussion on whether this is affordable. </w:t>
            </w:r>
          </w:p>
        </w:tc>
      </w:tr>
      <w:tr w:rsidR="00FD45B0" w:rsidRPr="00DB0AF5" w14:paraId="4EBDA385" w14:textId="77777777" w:rsidTr="00F34D68">
        <w:tc>
          <w:tcPr>
            <w:tcW w:w="862" w:type="dxa"/>
          </w:tcPr>
          <w:p w14:paraId="0D043534" w14:textId="77777777" w:rsidR="00FD45B0" w:rsidRPr="004D6ED7" w:rsidRDefault="00AB4875" w:rsidP="00F34D68">
            <w:pPr>
              <w:spacing w:after="0"/>
              <w:jc w:val="center"/>
              <w:rPr>
                <w:rFonts w:asciiTheme="majorHAnsi" w:hAnsiTheme="majorHAnsi"/>
                <w:b/>
              </w:rPr>
            </w:pPr>
            <w:r>
              <w:rPr>
                <w:rFonts w:asciiTheme="majorHAnsi" w:hAnsiTheme="majorHAnsi"/>
                <w:b/>
              </w:rPr>
              <w:t>9</w:t>
            </w:r>
            <w:r w:rsidR="00FD45B0">
              <w:rPr>
                <w:rFonts w:asciiTheme="majorHAnsi" w:hAnsiTheme="majorHAnsi"/>
                <w:b/>
              </w:rPr>
              <w:t>.</w:t>
            </w:r>
          </w:p>
        </w:tc>
        <w:tc>
          <w:tcPr>
            <w:tcW w:w="8647" w:type="dxa"/>
          </w:tcPr>
          <w:p w14:paraId="7579C50F" w14:textId="77777777" w:rsidR="00FD45B0" w:rsidRDefault="00FD45B0" w:rsidP="00F34D68">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w:t>
            </w:r>
            <w:r w:rsidR="00513560">
              <w:rPr>
                <w:rFonts w:asciiTheme="majorHAnsi" w:hAnsiTheme="majorHAnsi"/>
                <w:b/>
                <w:bCs/>
              </w:rPr>
              <w:t>progress u</w:t>
            </w:r>
            <w:r>
              <w:rPr>
                <w:rFonts w:asciiTheme="majorHAnsi" w:hAnsiTheme="majorHAnsi"/>
                <w:b/>
                <w:bCs/>
              </w:rPr>
              <w:t>pdate: NW</w:t>
            </w:r>
          </w:p>
          <w:p w14:paraId="6FC1424B" w14:textId="258B0632" w:rsidR="00FD45B0" w:rsidRDefault="00FA476E" w:rsidP="00F34D68">
            <w:pPr>
              <w:spacing w:after="0" w:line="240" w:lineRule="auto"/>
              <w:rPr>
                <w:rFonts w:asciiTheme="majorHAnsi" w:hAnsiTheme="majorHAnsi"/>
                <w:bCs/>
              </w:rPr>
            </w:pPr>
            <w:r>
              <w:rPr>
                <w:rFonts w:asciiTheme="majorHAnsi" w:hAnsiTheme="majorHAnsi"/>
                <w:bCs/>
              </w:rPr>
              <w:t>Progressing well, on schedule to finish 10/12.</w:t>
            </w:r>
          </w:p>
          <w:p w14:paraId="61796ACD" w14:textId="58AD7E69" w:rsidR="00D82DB3" w:rsidRDefault="00D82DB3" w:rsidP="00F34D68">
            <w:pPr>
              <w:spacing w:after="0" w:line="240" w:lineRule="auto"/>
              <w:rPr>
                <w:rFonts w:asciiTheme="majorHAnsi" w:hAnsiTheme="majorHAnsi"/>
                <w:bCs/>
              </w:rPr>
            </w:pPr>
            <w:r>
              <w:rPr>
                <w:rFonts w:asciiTheme="majorHAnsi" w:hAnsiTheme="majorHAnsi"/>
                <w:bCs/>
              </w:rPr>
              <w:lastRenderedPageBreak/>
              <w:t xml:space="preserve">Estimate of extra £2300 to carpet tower room, stairs and office. </w:t>
            </w:r>
            <w:r w:rsidR="001F133E">
              <w:rPr>
                <w:rFonts w:asciiTheme="majorHAnsi" w:hAnsiTheme="majorHAnsi"/>
                <w:bCs/>
              </w:rPr>
              <w:t xml:space="preserve">This was approved. </w:t>
            </w:r>
            <w:r>
              <w:rPr>
                <w:rFonts w:asciiTheme="majorHAnsi" w:hAnsiTheme="majorHAnsi"/>
                <w:bCs/>
              </w:rPr>
              <w:t>£1500 to replace mat in the porch</w:t>
            </w:r>
            <w:r w:rsidR="001F133E">
              <w:rPr>
                <w:rFonts w:asciiTheme="majorHAnsi" w:hAnsiTheme="majorHAnsi"/>
                <w:bCs/>
              </w:rPr>
              <w:t xml:space="preserve"> – to investigate options further and discuss again. </w:t>
            </w:r>
          </w:p>
          <w:p w14:paraId="5B89C0FD" w14:textId="6A3EE00B" w:rsidR="008C53B4" w:rsidRPr="00A30803" w:rsidRDefault="008C53B4" w:rsidP="00F34D68">
            <w:pPr>
              <w:spacing w:after="0" w:line="240" w:lineRule="auto"/>
              <w:rPr>
                <w:rFonts w:asciiTheme="majorHAnsi" w:hAnsiTheme="majorHAnsi"/>
                <w:bCs/>
              </w:rPr>
            </w:pPr>
            <w:r>
              <w:rPr>
                <w:rFonts w:asciiTheme="majorHAnsi" w:hAnsiTheme="majorHAnsi"/>
                <w:bCs/>
              </w:rPr>
              <w:t>Phase 2 – plans discussed</w:t>
            </w:r>
            <w:r w:rsidR="00484842">
              <w:rPr>
                <w:rFonts w:asciiTheme="majorHAnsi" w:hAnsiTheme="majorHAnsi"/>
                <w:bCs/>
              </w:rPr>
              <w:t xml:space="preserve">, to be circulated. </w:t>
            </w:r>
          </w:p>
        </w:tc>
      </w:tr>
      <w:tr w:rsidR="00FD45B0" w:rsidRPr="00DB0AF5" w14:paraId="256EBE2A" w14:textId="77777777" w:rsidTr="00F34D68">
        <w:tc>
          <w:tcPr>
            <w:tcW w:w="862" w:type="dxa"/>
          </w:tcPr>
          <w:p w14:paraId="5C36F796" w14:textId="77777777" w:rsidR="00FD45B0" w:rsidRDefault="00AB4875" w:rsidP="00F34D68">
            <w:pPr>
              <w:spacing w:after="0"/>
              <w:jc w:val="center"/>
              <w:rPr>
                <w:rFonts w:asciiTheme="majorHAnsi" w:hAnsiTheme="majorHAnsi"/>
                <w:b/>
              </w:rPr>
            </w:pPr>
            <w:r>
              <w:rPr>
                <w:rFonts w:asciiTheme="majorHAnsi" w:hAnsiTheme="majorHAnsi"/>
                <w:b/>
              </w:rPr>
              <w:lastRenderedPageBreak/>
              <w:t>10</w:t>
            </w:r>
            <w:r w:rsidR="00FD45B0">
              <w:rPr>
                <w:rFonts w:asciiTheme="majorHAnsi" w:hAnsiTheme="majorHAnsi"/>
                <w:b/>
              </w:rPr>
              <w:t>.</w:t>
            </w:r>
          </w:p>
        </w:tc>
        <w:tc>
          <w:tcPr>
            <w:tcW w:w="8647" w:type="dxa"/>
          </w:tcPr>
          <w:p w14:paraId="43C52044" w14:textId="77777777" w:rsidR="00FD45B0" w:rsidRDefault="00FD45B0" w:rsidP="00F34D68">
            <w:pPr>
              <w:spacing w:after="0"/>
              <w:rPr>
                <w:rFonts w:asciiTheme="majorHAnsi" w:hAnsiTheme="majorHAnsi"/>
                <w:b/>
                <w:bCs/>
              </w:rPr>
            </w:pPr>
            <w:r>
              <w:rPr>
                <w:rFonts w:asciiTheme="majorHAnsi" w:hAnsiTheme="majorHAnsi"/>
                <w:b/>
                <w:bCs/>
              </w:rPr>
              <w:t>Fabric Update: NR</w:t>
            </w:r>
          </w:p>
          <w:p w14:paraId="7C73A452" w14:textId="77777777" w:rsidR="00FD45B0" w:rsidRDefault="00FD45B0" w:rsidP="00F34D68">
            <w:pPr>
              <w:spacing w:after="0"/>
              <w:rPr>
                <w:rFonts w:asciiTheme="majorHAnsi" w:hAnsiTheme="majorHAnsi"/>
                <w:b/>
              </w:rPr>
            </w:pPr>
            <w:r>
              <w:rPr>
                <w:rFonts w:asciiTheme="majorHAnsi" w:hAnsiTheme="majorHAnsi"/>
                <w:b/>
              </w:rPr>
              <w:t>Incl. any health and safety matters</w:t>
            </w:r>
          </w:p>
          <w:p w14:paraId="51359F13" w14:textId="77777777" w:rsidR="00FD45B0" w:rsidRDefault="00484842" w:rsidP="00F34D68">
            <w:pPr>
              <w:spacing w:after="0"/>
              <w:rPr>
                <w:rFonts w:asciiTheme="majorHAnsi" w:hAnsiTheme="majorHAnsi"/>
                <w:bCs/>
              </w:rPr>
            </w:pPr>
            <w:r>
              <w:rPr>
                <w:rFonts w:asciiTheme="majorHAnsi" w:hAnsiTheme="majorHAnsi"/>
                <w:bCs/>
              </w:rPr>
              <w:t>Porch – difficult to source required tiles</w:t>
            </w:r>
            <w:r w:rsidR="00AF6EF8">
              <w:rPr>
                <w:rFonts w:asciiTheme="majorHAnsi" w:hAnsiTheme="majorHAnsi"/>
                <w:bCs/>
              </w:rPr>
              <w:t xml:space="preserve">. More were damaged than expected, new tiles are 14/12 backorder. </w:t>
            </w:r>
            <w:r w:rsidR="00D82DB3">
              <w:rPr>
                <w:rFonts w:asciiTheme="majorHAnsi" w:hAnsiTheme="majorHAnsi"/>
                <w:bCs/>
              </w:rPr>
              <w:t xml:space="preserve">Water has </w:t>
            </w:r>
            <w:proofErr w:type="spellStart"/>
            <w:r w:rsidR="00D82DB3">
              <w:rPr>
                <w:rFonts w:asciiTheme="majorHAnsi" w:hAnsiTheme="majorHAnsi"/>
                <w:bCs/>
              </w:rPr>
              <w:t>ingressed</w:t>
            </w:r>
            <w:proofErr w:type="spellEnd"/>
            <w:r w:rsidR="00D82DB3">
              <w:rPr>
                <w:rFonts w:asciiTheme="majorHAnsi" w:hAnsiTheme="majorHAnsi"/>
                <w:bCs/>
              </w:rPr>
              <w:t xml:space="preserve"> into the lights, new lights are needed. </w:t>
            </w:r>
          </w:p>
          <w:p w14:paraId="6B1BC247" w14:textId="77777777" w:rsidR="00D82DB3" w:rsidRDefault="00D82DB3" w:rsidP="00F34D68">
            <w:pPr>
              <w:spacing w:after="0"/>
              <w:rPr>
                <w:rFonts w:asciiTheme="majorHAnsi" w:hAnsiTheme="majorHAnsi"/>
                <w:bCs/>
              </w:rPr>
            </w:pPr>
            <w:r>
              <w:rPr>
                <w:rFonts w:asciiTheme="majorHAnsi" w:hAnsiTheme="majorHAnsi"/>
                <w:bCs/>
              </w:rPr>
              <w:t xml:space="preserve">Clock repair – ongoing. </w:t>
            </w:r>
          </w:p>
          <w:p w14:paraId="74784580" w14:textId="77777777" w:rsidR="001F133E" w:rsidRDefault="001F133E" w:rsidP="00F34D68">
            <w:pPr>
              <w:spacing w:after="0"/>
              <w:rPr>
                <w:rFonts w:asciiTheme="majorHAnsi" w:hAnsiTheme="majorHAnsi"/>
                <w:bCs/>
              </w:rPr>
            </w:pPr>
            <w:r>
              <w:rPr>
                <w:rFonts w:asciiTheme="majorHAnsi" w:hAnsiTheme="majorHAnsi"/>
                <w:bCs/>
              </w:rPr>
              <w:t xml:space="preserve">Action list on Quinquennial being discussed with builders so they are planned in for next 2 years. </w:t>
            </w:r>
          </w:p>
          <w:p w14:paraId="375CA624" w14:textId="6EBAE0C4" w:rsidR="001F133E" w:rsidRDefault="001F133E" w:rsidP="00F34D68">
            <w:pPr>
              <w:spacing w:after="0"/>
              <w:rPr>
                <w:rFonts w:asciiTheme="majorHAnsi" w:hAnsiTheme="majorHAnsi"/>
                <w:bCs/>
              </w:rPr>
            </w:pPr>
            <w:r>
              <w:rPr>
                <w:rFonts w:asciiTheme="majorHAnsi" w:hAnsiTheme="majorHAnsi"/>
                <w:bCs/>
              </w:rPr>
              <w:t xml:space="preserve">Medical Emergency during remembrance service. VT has put postcode on the info stand. </w:t>
            </w:r>
            <w:r w:rsidR="001248DE">
              <w:rPr>
                <w:rFonts w:asciiTheme="majorHAnsi" w:hAnsiTheme="majorHAnsi"/>
                <w:bCs/>
              </w:rPr>
              <w:t xml:space="preserve">The church wardens and NW are giving this further consideration. </w:t>
            </w:r>
          </w:p>
          <w:p w14:paraId="7B73D2E6" w14:textId="1157F850" w:rsidR="001248DE" w:rsidRPr="00484842" w:rsidRDefault="001248DE" w:rsidP="00F34D68">
            <w:pPr>
              <w:spacing w:after="0"/>
              <w:rPr>
                <w:rFonts w:asciiTheme="majorHAnsi" w:hAnsiTheme="majorHAnsi"/>
                <w:bCs/>
              </w:rPr>
            </w:pPr>
            <w:r>
              <w:rPr>
                <w:rFonts w:asciiTheme="majorHAnsi" w:hAnsiTheme="majorHAnsi"/>
                <w:bCs/>
              </w:rPr>
              <w:t xml:space="preserve">Notice boards are going with the new development. We may need to consider some moveable notice boards. </w:t>
            </w:r>
          </w:p>
        </w:tc>
      </w:tr>
      <w:tr w:rsidR="00FD45B0" w:rsidRPr="00DB0AF5" w14:paraId="4E197A92" w14:textId="77777777" w:rsidTr="00F34D68">
        <w:tc>
          <w:tcPr>
            <w:tcW w:w="862" w:type="dxa"/>
          </w:tcPr>
          <w:p w14:paraId="2482076F" w14:textId="77777777" w:rsidR="00FD45B0" w:rsidRDefault="00513560" w:rsidP="00F34D68">
            <w:pPr>
              <w:spacing w:after="0"/>
              <w:jc w:val="center"/>
              <w:rPr>
                <w:rFonts w:asciiTheme="majorHAnsi" w:hAnsiTheme="majorHAnsi"/>
                <w:b/>
              </w:rPr>
            </w:pPr>
            <w:r>
              <w:rPr>
                <w:rFonts w:asciiTheme="majorHAnsi" w:hAnsiTheme="majorHAnsi"/>
                <w:b/>
              </w:rPr>
              <w:t>1</w:t>
            </w:r>
            <w:r w:rsidR="004B18D4">
              <w:rPr>
                <w:rFonts w:asciiTheme="majorHAnsi" w:hAnsiTheme="majorHAnsi"/>
                <w:b/>
              </w:rPr>
              <w:t>1</w:t>
            </w:r>
            <w:r w:rsidR="00FD45B0">
              <w:rPr>
                <w:rFonts w:asciiTheme="majorHAnsi" w:hAnsiTheme="majorHAnsi"/>
                <w:b/>
              </w:rPr>
              <w:t xml:space="preserve">. </w:t>
            </w:r>
          </w:p>
        </w:tc>
        <w:tc>
          <w:tcPr>
            <w:tcW w:w="8647" w:type="dxa"/>
          </w:tcPr>
          <w:p w14:paraId="2B63ED51" w14:textId="77777777" w:rsidR="00FD45B0" w:rsidRDefault="00FD45B0" w:rsidP="00F34D68">
            <w:pPr>
              <w:spacing w:after="0" w:line="240" w:lineRule="auto"/>
              <w:rPr>
                <w:rFonts w:asciiTheme="majorHAnsi" w:hAnsiTheme="majorHAnsi"/>
                <w:b/>
              </w:rPr>
            </w:pPr>
            <w:r>
              <w:rPr>
                <w:rFonts w:asciiTheme="majorHAnsi" w:hAnsiTheme="majorHAnsi"/>
                <w:b/>
                <w:bCs/>
              </w:rPr>
              <w:t xml:space="preserve">Financial update:  </w:t>
            </w:r>
            <w:r>
              <w:rPr>
                <w:rFonts w:asciiTheme="majorHAnsi" w:hAnsiTheme="majorHAnsi"/>
                <w:b/>
              </w:rPr>
              <w:t>JS/HL</w:t>
            </w:r>
          </w:p>
          <w:p w14:paraId="3393F48C" w14:textId="0613297F" w:rsidR="00FD45B0" w:rsidRPr="001F133E" w:rsidRDefault="001F133E" w:rsidP="00DD0978">
            <w:pPr>
              <w:spacing w:after="0" w:line="240" w:lineRule="auto"/>
              <w:rPr>
                <w:rFonts w:asciiTheme="majorHAnsi" w:hAnsiTheme="majorHAnsi"/>
              </w:rPr>
            </w:pPr>
            <w:r>
              <w:rPr>
                <w:rFonts w:asciiTheme="majorHAnsi" w:hAnsiTheme="majorHAnsi"/>
              </w:rPr>
              <w:t xml:space="preserve">Building for Community - £11,000 surplus to be carried forward to phase 2. This is without including the </w:t>
            </w:r>
            <w:r w:rsidR="001248DE">
              <w:rPr>
                <w:rFonts w:asciiTheme="majorHAnsi" w:hAnsiTheme="majorHAnsi"/>
              </w:rPr>
              <w:t xml:space="preserve">£50,000 pledged by the PCC. </w:t>
            </w:r>
          </w:p>
        </w:tc>
      </w:tr>
      <w:tr w:rsidR="00FD45B0" w:rsidRPr="00DB0AF5" w14:paraId="0044E610" w14:textId="77777777" w:rsidTr="00F34D68">
        <w:tc>
          <w:tcPr>
            <w:tcW w:w="862" w:type="dxa"/>
          </w:tcPr>
          <w:p w14:paraId="42801977" w14:textId="77777777" w:rsidR="00FD45B0" w:rsidRDefault="00FD45B0" w:rsidP="00F34D68">
            <w:pPr>
              <w:spacing w:after="0"/>
              <w:jc w:val="center"/>
              <w:rPr>
                <w:rFonts w:asciiTheme="majorHAnsi" w:hAnsiTheme="majorHAnsi"/>
                <w:b/>
              </w:rPr>
            </w:pPr>
            <w:r>
              <w:rPr>
                <w:rFonts w:asciiTheme="majorHAnsi" w:hAnsiTheme="majorHAnsi"/>
                <w:b/>
              </w:rPr>
              <w:t>1</w:t>
            </w:r>
            <w:r w:rsidR="004B18D4">
              <w:rPr>
                <w:rFonts w:asciiTheme="majorHAnsi" w:hAnsiTheme="majorHAnsi"/>
                <w:b/>
              </w:rPr>
              <w:t>2</w:t>
            </w:r>
            <w:r>
              <w:rPr>
                <w:rFonts w:asciiTheme="majorHAnsi" w:hAnsiTheme="majorHAnsi"/>
                <w:b/>
              </w:rPr>
              <w:t xml:space="preserve">. </w:t>
            </w:r>
          </w:p>
        </w:tc>
        <w:tc>
          <w:tcPr>
            <w:tcW w:w="8647" w:type="dxa"/>
          </w:tcPr>
          <w:p w14:paraId="475DCFAF" w14:textId="4AE4797E" w:rsidR="00FD45B0" w:rsidRDefault="00FD45B0" w:rsidP="00F34D68">
            <w:pPr>
              <w:spacing w:after="0"/>
              <w:rPr>
                <w:rFonts w:asciiTheme="majorHAnsi" w:hAnsiTheme="majorHAnsi"/>
                <w:b/>
                <w:bCs/>
              </w:rPr>
            </w:pPr>
            <w:r>
              <w:rPr>
                <w:rFonts w:asciiTheme="majorHAnsi" w:hAnsiTheme="majorHAnsi"/>
                <w:b/>
                <w:bCs/>
              </w:rPr>
              <w:t>Safeguarding update: NW</w:t>
            </w:r>
          </w:p>
          <w:p w14:paraId="3A15BF86" w14:textId="1B4E0080" w:rsidR="001248DE" w:rsidRPr="001248DE" w:rsidRDefault="001248DE" w:rsidP="00F34D68">
            <w:pPr>
              <w:spacing w:after="0"/>
              <w:rPr>
                <w:rFonts w:asciiTheme="majorHAnsi" w:hAnsiTheme="majorHAnsi"/>
              </w:rPr>
            </w:pPr>
            <w:r>
              <w:rPr>
                <w:rFonts w:asciiTheme="majorHAnsi" w:hAnsiTheme="majorHAnsi"/>
              </w:rPr>
              <w:t xml:space="preserve">Need to ensure our signage is correct. </w:t>
            </w:r>
          </w:p>
          <w:p w14:paraId="74F5442A" w14:textId="336BD559" w:rsidR="00FD45B0" w:rsidRPr="001248DE" w:rsidRDefault="001248DE" w:rsidP="00F34D68">
            <w:pPr>
              <w:spacing w:after="0"/>
              <w:rPr>
                <w:rFonts w:asciiTheme="majorHAnsi" w:hAnsiTheme="majorHAnsi"/>
              </w:rPr>
            </w:pPr>
            <w:r w:rsidRPr="001248DE">
              <w:rPr>
                <w:rFonts w:asciiTheme="majorHAnsi" w:hAnsiTheme="majorHAnsi"/>
              </w:rPr>
              <w:t>3 ongoing cases which are being reviewed on schedule.</w:t>
            </w:r>
          </w:p>
        </w:tc>
      </w:tr>
      <w:tr w:rsidR="00FD45B0" w:rsidRPr="00DB0AF5" w14:paraId="105C0D1E" w14:textId="77777777" w:rsidTr="00F34D68">
        <w:tc>
          <w:tcPr>
            <w:tcW w:w="862" w:type="dxa"/>
          </w:tcPr>
          <w:p w14:paraId="6E3AAF61" w14:textId="77777777" w:rsidR="00FD45B0" w:rsidRDefault="00FD45B0" w:rsidP="00F34D68">
            <w:pPr>
              <w:spacing w:after="0"/>
              <w:jc w:val="center"/>
              <w:rPr>
                <w:rFonts w:asciiTheme="majorHAnsi" w:hAnsiTheme="majorHAnsi"/>
                <w:b/>
              </w:rPr>
            </w:pPr>
            <w:r>
              <w:rPr>
                <w:rFonts w:asciiTheme="majorHAnsi" w:hAnsiTheme="majorHAnsi"/>
                <w:b/>
              </w:rPr>
              <w:t>1</w:t>
            </w:r>
            <w:r w:rsidR="004B18D4">
              <w:rPr>
                <w:rFonts w:asciiTheme="majorHAnsi" w:hAnsiTheme="majorHAnsi"/>
                <w:b/>
              </w:rPr>
              <w:t>3</w:t>
            </w:r>
            <w:r>
              <w:rPr>
                <w:rFonts w:asciiTheme="majorHAnsi" w:hAnsiTheme="majorHAnsi"/>
                <w:b/>
              </w:rPr>
              <w:t>.</w:t>
            </w:r>
          </w:p>
        </w:tc>
        <w:tc>
          <w:tcPr>
            <w:tcW w:w="8647" w:type="dxa"/>
          </w:tcPr>
          <w:p w14:paraId="5C670596" w14:textId="77777777" w:rsidR="00FD45B0" w:rsidRDefault="00FD45B0" w:rsidP="00F34D68">
            <w:pPr>
              <w:spacing w:after="0"/>
              <w:rPr>
                <w:rFonts w:asciiTheme="majorHAnsi" w:hAnsiTheme="majorHAnsi"/>
                <w:b/>
                <w:bCs/>
              </w:rPr>
            </w:pPr>
            <w:r>
              <w:rPr>
                <w:rFonts w:asciiTheme="majorHAnsi" w:hAnsiTheme="majorHAnsi"/>
                <w:b/>
                <w:bCs/>
              </w:rPr>
              <w:t>Fyfield and Tubney Parish partnership update: NW</w:t>
            </w:r>
          </w:p>
          <w:p w14:paraId="774E428D" w14:textId="2B635100" w:rsidR="00FD45B0" w:rsidRPr="001248DE" w:rsidRDefault="001248DE" w:rsidP="00F34D68">
            <w:pPr>
              <w:spacing w:after="0"/>
              <w:rPr>
                <w:rFonts w:asciiTheme="majorHAnsi" w:hAnsiTheme="majorHAnsi"/>
              </w:rPr>
            </w:pPr>
            <w:r>
              <w:rPr>
                <w:rFonts w:asciiTheme="majorHAnsi" w:hAnsiTheme="majorHAnsi"/>
              </w:rPr>
              <w:t xml:space="preserve">NW </w:t>
            </w:r>
            <w:r w:rsidR="00BE753F">
              <w:rPr>
                <w:rFonts w:asciiTheme="majorHAnsi" w:hAnsiTheme="majorHAnsi"/>
              </w:rPr>
              <w:t>was</w:t>
            </w:r>
            <w:r>
              <w:rPr>
                <w:rFonts w:asciiTheme="majorHAnsi" w:hAnsiTheme="majorHAnsi"/>
              </w:rPr>
              <w:t xml:space="preserve"> licensed as interim associate priest in October. The service programme is being reviewed. </w:t>
            </w:r>
          </w:p>
        </w:tc>
      </w:tr>
      <w:tr w:rsidR="00FD45B0" w:rsidRPr="00DB0AF5" w14:paraId="5E4E1600" w14:textId="77777777" w:rsidTr="00F34D68">
        <w:trPr>
          <w:trHeight w:val="525"/>
        </w:trPr>
        <w:tc>
          <w:tcPr>
            <w:tcW w:w="862" w:type="dxa"/>
          </w:tcPr>
          <w:p w14:paraId="366FEEF9" w14:textId="77777777" w:rsidR="00FD45B0" w:rsidRDefault="00FD45B0" w:rsidP="00F34D68">
            <w:pPr>
              <w:spacing w:after="0"/>
              <w:jc w:val="center"/>
              <w:rPr>
                <w:rFonts w:asciiTheme="majorHAnsi" w:hAnsiTheme="majorHAnsi"/>
                <w:b/>
              </w:rPr>
            </w:pPr>
            <w:r>
              <w:rPr>
                <w:rFonts w:asciiTheme="majorHAnsi" w:hAnsiTheme="majorHAnsi"/>
                <w:b/>
              </w:rPr>
              <w:t>1</w:t>
            </w:r>
            <w:r w:rsidR="004B18D4">
              <w:rPr>
                <w:rFonts w:asciiTheme="majorHAnsi" w:hAnsiTheme="majorHAnsi"/>
                <w:b/>
              </w:rPr>
              <w:t>4</w:t>
            </w:r>
            <w:r>
              <w:rPr>
                <w:rFonts w:asciiTheme="majorHAnsi" w:hAnsiTheme="majorHAnsi"/>
                <w:b/>
              </w:rPr>
              <w:t>.</w:t>
            </w:r>
          </w:p>
        </w:tc>
        <w:tc>
          <w:tcPr>
            <w:tcW w:w="8647" w:type="dxa"/>
          </w:tcPr>
          <w:p w14:paraId="3C4D6307" w14:textId="77777777" w:rsidR="00BE5A0C" w:rsidRDefault="00FD45B0" w:rsidP="00F34D68">
            <w:pPr>
              <w:spacing w:after="0"/>
              <w:rPr>
                <w:rFonts w:asciiTheme="majorHAnsi" w:hAnsiTheme="majorHAnsi"/>
                <w:b/>
              </w:rPr>
            </w:pPr>
            <w:r w:rsidRPr="008719C6">
              <w:rPr>
                <w:rFonts w:asciiTheme="majorHAnsi" w:hAnsiTheme="majorHAnsi"/>
                <w:b/>
              </w:rPr>
              <w:t>A.O.B</w:t>
            </w:r>
            <w:r>
              <w:rPr>
                <w:rFonts w:asciiTheme="majorHAnsi" w:hAnsiTheme="majorHAnsi"/>
                <w:b/>
              </w:rPr>
              <w:t>.</w:t>
            </w:r>
          </w:p>
          <w:p w14:paraId="7E8E7B64" w14:textId="77777777" w:rsidR="00FD45B0" w:rsidRDefault="00BE5A0C" w:rsidP="00F34D68">
            <w:pPr>
              <w:spacing w:after="0"/>
              <w:rPr>
                <w:rFonts w:asciiTheme="majorHAnsi" w:hAnsiTheme="majorHAnsi"/>
                <w:b/>
              </w:rPr>
            </w:pPr>
            <w:r>
              <w:rPr>
                <w:rFonts w:asciiTheme="majorHAnsi" w:hAnsiTheme="majorHAnsi"/>
                <w:bCs/>
              </w:rPr>
              <w:t xml:space="preserve">Christmas Charities – Open Doors and the Porch. </w:t>
            </w:r>
            <w:r w:rsidR="00FD45B0">
              <w:rPr>
                <w:rFonts w:asciiTheme="majorHAnsi" w:hAnsiTheme="majorHAnsi"/>
                <w:b/>
              </w:rPr>
              <w:t xml:space="preserve">   </w:t>
            </w:r>
          </w:p>
          <w:p w14:paraId="7F2F8D56" w14:textId="01A0032F" w:rsidR="00ED26BE" w:rsidRPr="00ED26BE" w:rsidRDefault="00ED26BE" w:rsidP="00F34D68">
            <w:pPr>
              <w:spacing w:after="0"/>
              <w:rPr>
                <w:rFonts w:asciiTheme="majorHAnsi" w:hAnsiTheme="majorHAnsi"/>
                <w:bCs/>
              </w:rPr>
            </w:pPr>
            <w:r>
              <w:rPr>
                <w:rFonts w:asciiTheme="majorHAnsi" w:hAnsiTheme="majorHAnsi"/>
                <w:bCs/>
              </w:rPr>
              <w:t xml:space="preserve">The </w:t>
            </w:r>
            <w:proofErr w:type="spellStart"/>
            <w:r>
              <w:rPr>
                <w:rFonts w:asciiTheme="majorHAnsi" w:hAnsiTheme="majorHAnsi"/>
                <w:bCs/>
              </w:rPr>
              <w:t>Marcham</w:t>
            </w:r>
            <w:proofErr w:type="spellEnd"/>
            <w:r>
              <w:rPr>
                <w:rFonts w:asciiTheme="majorHAnsi" w:hAnsiTheme="majorHAnsi"/>
                <w:bCs/>
              </w:rPr>
              <w:t xml:space="preserve"> small hall has been very noisy this evening, next time we need to book the large hall. </w:t>
            </w:r>
          </w:p>
        </w:tc>
      </w:tr>
      <w:tr w:rsidR="00FD45B0" w:rsidRPr="00DB0AF5" w14:paraId="50865247" w14:textId="77777777" w:rsidTr="00F34D68">
        <w:tc>
          <w:tcPr>
            <w:tcW w:w="862" w:type="dxa"/>
          </w:tcPr>
          <w:p w14:paraId="74AEDE48" w14:textId="77777777" w:rsidR="00FD45B0" w:rsidRDefault="00FD45B0" w:rsidP="00F34D68">
            <w:pPr>
              <w:spacing w:after="0"/>
              <w:jc w:val="center"/>
              <w:rPr>
                <w:rFonts w:asciiTheme="majorHAnsi" w:hAnsiTheme="majorHAnsi"/>
                <w:b/>
              </w:rPr>
            </w:pPr>
            <w:r>
              <w:rPr>
                <w:rFonts w:asciiTheme="majorHAnsi" w:hAnsiTheme="majorHAnsi"/>
                <w:b/>
              </w:rPr>
              <w:t>1</w:t>
            </w:r>
            <w:r w:rsidR="004B18D4">
              <w:rPr>
                <w:rFonts w:asciiTheme="majorHAnsi" w:hAnsiTheme="majorHAnsi"/>
                <w:b/>
              </w:rPr>
              <w:t>5</w:t>
            </w:r>
            <w:r>
              <w:rPr>
                <w:rFonts w:asciiTheme="majorHAnsi" w:hAnsiTheme="majorHAnsi"/>
                <w:b/>
              </w:rPr>
              <w:t>.</w:t>
            </w:r>
          </w:p>
        </w:tc>
        <w:tc>
          <w:tcPr>
            <w:tcW w:w="8647" w:type="dxa"/>
          </w:tcPr>
          <w:p w14:paraId="739259A7" w14:textId="2A1A74AD" w:rsidR="00FD45B0" w:rsidRPr="00B23D51" w:rsidRDefault="00FD45B0" w:rsidP="00F34D68">
            <w:pPr>
              <w:spacing w:after="0"/>
              <w:rPr>
                <w:rFonts w:asciiTheme="majorHAnsi" w:hAnsiTheme="majorHAnsi"/>
              </w:rPr>
            </w:pPr>
            <w:r w:rsidRPr="008719C6">
              <w:rPr>
                <w:rFonts w:asciiTheme="majorHAnsi" w:hAnsiTheme="majorHAnsi"/>
                <w:b/>
              </w:rPr>
              <w:t>Closing prayer</w:t>
            </w:r>
            <w:r w:rsidR="00BE753F">
              <w:rPr>
                <w:rFonts w:asciiTheme="majorHAnsi" w:hAnsiTheme="majorHAnsi"/>
                <w:b/>
              </w:rPr>
              <w:t xml:space="preserve"> -</w:t>
            </w:r>
            <w:r w:rsidR="00ED26BE">
              <w:rPr>
                <w:rFonts w:asciiTheme="majorHAnsi" w:hAnsiTheme="majorHAnsi"/>
                <w:b/>
              </w:rPr>
              <w:t xml:space="preserve"> SL</w:t>
            </w:r>
          </w:p>
        </w:tc>
      </w:tr>
    </w:tbl>
    <w:p w14:paraId="557E8EE4" w14:textId="41C483BD" w:rsidR="00FD45B0" w:rsidRPr="00C33877" w:rsidRDefault="00FD45B0" w:rsidP="00FD45B0">
      <w:pPr>
        <w:spacing w:after="0"/>
        <w:rPr>
          <w:rFonts w:asciiTheme="minorHAnsi" w:hAnsiTheme="minorHAnsi" w:cstheme="minorHAnsi"/>
        </w:rPr>
      </w:pPr>
      <w:r w:rsidRPr="00C33877">
        <w:rPr>
          <w:rFonts w:asciiTheme="minorHAnsi" w:hAnsiTheme="minorHAnsi" w:cstheme="minorHAnsi"/>
        </w:rPr>
        <w:t xml:space="preserve"> </w:t>
      </w:r>
    </w:p>
    <w:p w14:paraId="733CA9BA" w14:textId="77777777" w:rsidR="00FD45B0" w:rsidRPr="00C33877" w:rsidRDefault="00FD45B0" w:rsidP="00FD45B0">
      <w:pPr>
        <w:suppressAutoHyphens w:val="0"/>
        <w:spacing w:after="0" w:line="240" w:lineRule="auto"/>
        <w:rPr>
          <w:rFonts w:asciiTheme="minorHAnsi" w:hAnsiTheme="minorHAnsi" w:cstheme="minorHAnsi"/>
          <w:b/>
          <w:bCs/>
          <w:lang w:eastAsia="en-US"/>
        </w:rPr>
      </w:pPr>
    </w:p>
    <w:p w14:paraId="794829CC" w14:textId="77777777" w:rsidR="00FD45B0" w:rsidRDefault="00FD45B0" w:rsidP="00FD45B0">
      <w:pPr>
        <w:suppressAutoHyphens w:val="0"/>
        <w:spacing w:after="0" w:line="240" w:lineRule="auto"/>
        <w:rPr>
          <w:rFonts w:asciiTheme="minorHAnsi" w:hAnsiTheme="minorHAnsi" w:cstheme="minorHAnsi"/>
          <w:color w:val="000000" w:themeColor="text1"/>
          <w:lang w:eastAsia="en-US"/>
        </w:rPr>
      </w:pPr>
      <w:r w:rsidRPr="00C33877">
        <w:rPr>
          <w:rFonts w:asciiTheme="minorHAnsi" w:hAnsiTheme="minorHAnsi" w:cstheme="minorHAnsi"/>
          <w:b/>
          <w:bCs/>
          <w:lang w:eastAsia="en-US"/>
        </w:rPr>
        <w:t>PCC next meetings:</w:t>
      </w:r>
      <w:r w:rsidRPr="00C33877">
        <w:rPr>
          <w:rFonts w:asciiTheme="minorHAnsi" w:hAnsiTheme="minorHAnsi" w:cstheme="minorHAnsi"/>
          <w:lang w:eastAsia="en-US"/>
        </w:rPr>
        <w:t xml:space="preserve"> </w:t>
      </w:r>
      <w:r w:rsidR="00A94863">
        <w:rPr>
          <w:rFonts w:asciiTheme="minorHAnsi" w:hAnsiTheme="minorHAnsi" w:cstheme="minorHAnsi"/>
          <w:color w:val="000000" w:themeColor="text1"/>
          <w:lang w:eastAsia="en-US"/>
        </w:rPr>
        <w:t>Wednesday 18</w:t>
      </w:r>
      <w:r w:rsidR="00A94863" w:rsidRPr="00A94863">
        <w:rPr>
          <w:rFonts w:asciiTheme="minorHAnsi" w:hAnsiTheme="minorHAnsi" w:cstheme="minorHAnsi"/>
          <w:color w:val="000000" w:themeColor="text1"/>
          <w:vertAlign w:val="superscript"/>
          <w:lang w:eastAsia="en-US"/>
        </w:rPr>
        <w:t>th</w:t>
      </w:r>
      <w:r w:rsidR="00A94863">
        <w:rPr>
          <w:rFonts w:asciiTheme="minorHAnsi" w:hAnsiTheme="minorHAnsi" w:cstheme="minorHAnsi"/>
          <w:color w:val="000000" w:themeColor="text1"/>
          <w:lang w:eastAsia="en-US"/>
        </w:rPr>
        <w:t xml:space="preserve"> December at All Saints Church (Christmas social)</w:t>
      </w:r>
    </w:p>
    <w:p w14:paraId="6078603B" w14:textId="77777777" w:rsidR="00A94863" w:rsidRDefault="00A94863"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t>Wednesday 22</w:t>
      </w:r>
      <w:r w:rsidRPr="00A94863">
        <w:rPr>
          <w:rFonts w:asciiTheme="minorHAnsi" w:hAnsiTheme="minorHAnsi" w:cstheme="minorHAnsi"/>
          <w:color w:val="000000" w:themeColor="text1"/>
          <w:vertAlign w:val="superscript"/>
          <w:lang w:eastAsia="en-US"/>
        </w:rPr>
        <w:t>nd</w:t>
      </w:r>
      <w:r>
        <w:rPr>
          <w:rFonts w:asciiTheme="minorHAnsi" w:hAnsiTheme="minorHAnsi" w:cstheme="minorHAnsi"/>
          <w:color w:val="000000" w:themeColor="text1"/>
          <w:lang w:eastAsia="en-US"/>
        </w:rPr>
        <w:t xml:space="preserve"> January 2025 at Marcham Centre</w:t>
      </w:r>
    </w:p>
    <w:p w14:paraId="0510B1A5" w14:textId="77777777" w:rsidR="00A94863" w:rsidRPr="00C33877" w:rsidRDefault="00A94863"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p>
    <w:p w14:paraId="6C7BC43B" w14:textId="77777777" w:rsidR="00FD45B0" w:rsidRPr="00C33877" w:rsidRDefault="00FD45B0" w:rsidP="00FD45B0">
      <w:pPr>
        <w:suppressAutoHyphens w:val="0"/>
        <w:spacing w:after="0" w:line="240" w:lineRule="auto"/>
        <w:rPr>
          <w:rFonts w:asciiTheme="minorHAnsi" w:hAnsiTheme="minorHAnsi" w:cstheme="minorHAnsi"/>
          <w:lang w:eastAsia="en-US"/>
        </w:rPr>
      </w:pPr>
    </w:p>
    <w:p w14:paraId="6323FB99" w14:textId="77777777" w:rsidR="00FD45B0" w:rsidRDefault="00FD45B0" w:rsidP="00FD45B0"/>
    <w:p w14:paraId="767819A2" w14:textId="77777777" w:rsidR="00170212" w:rsidRDefault="00170212"/>
    <w:sectPr w:rsidR="00170212"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B0"/>
    <w:rsid w:val="00002521"/>
    <w:rsid w:val="0011791D"/>
    <w:rsid w:val="001248DE"/>
    <w:rsid w:val="00154237"/>
    <w:rsid w:val="00170212"/>
    <w:rsid w:val="001975DF"/>
    <w:rsid w:val="001D046A"/>
    <w:rsid w:val="001F133E"/>
    <w:rsid w:val="002717D3"/>
    <w:rsid w:val="00321321"/>
    <w:rsid w:val="0038381D"/>
    <w:rsid w:val="00484842"/>
    <w:rsid w:val="004B18D4"/>
    <w:rsid w:val="004F7DB3"/>
    <w:rsid w:val="00513560"/>
    <w:rsid w:val="005D1420"/>
    <w:rsid w:val="00671799"/>
    <w:rsid w:val="0074441D"/>
    <w:rsid w:val="0078321A"/>
    <w:rsid w:val="0079290D"/>
    <w:rsid w:val="008C53B4"/>
    <w:rsid w:val="008E4C99"/>
    <w:rsid w:val="00A94863"/>
    <w:rsid w:val="00AB4875"/>
    <w:rsid w:val="00AF6EF8"/>
    <w:rsid w:val="00BE58E3"/>
    <w:rsid w:val="00BE5A0C"/>
    <w:rsid w:val="00BE753F"/>
    <w:rsid w:val="00C10F6A"/>
    <w:rsid w:val="00D82DB3"/>
    <w:rsid w:val="00DD0978"/>
    <w:rsid w:val="00DF3C3F"/>
    <w:rsid w:val="00ED26BE"/>
    <w:rsid w:val="00F87071"/>
    <w:rsid w:val="00FA476E"/>
    <w:rsid w:val="00FD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B16"/>
  <w15:chartTrackingRefBased/>
  <w15:docId w15:val="{6C1529F0-F2A8-2141-9C83-2CC6CCF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B0"/>
    <w:pPr>
      <w:suppressAutoHyphens/>
      <w:spacing w:after="200" w:line="276" w:lineRule="auto"/>
    </w:pPr>
    <w:rPr>
      <w:rFonts w:ascii="Times New Roman" w:eastAsia="Calibri"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Danni Grady</cp:lastModifiedBy>
  <cp:revision>9</cp:revision>
  <dcterms:created xsi:type="dcterms:W3CDTF">2024-11-27T18:14:00Z</dcterms:created>
  <dcterms:modified xsi:type="dcterms:W3CDTF">2024-11-27T22:20:00Z</dcterms:modified>
</cp:coreProperties>
</file>